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D508D3" w14:textId="77777777" w:rsidR="004F07A6" w:rsidRPr="00B705F4" w:rsidRDefault="004F07A6" w:rsidP="004F0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B705F4">
        <w:rPr>
          <w:rFonts w:eastAsia="Calibri"/>
          <w:b/>
          <w:lang w:eastAsia="zh-CN"/>
        </w:rPr>
        <w:t>Кабардино-Балкарская Республика</w:t>
      </w:r>
    </w:p>
    <w:p w14:paraId="14C072ED" w14:textId="77777777" w:rsidR="004F07A6" w:rsidRPr="00B705F4" w:rsidRDefault="004F07A6" w:rsidP="004F0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B705F4">
        <w:rPr>
          <w:b/>
        </w:rPr>
        <w:t>Государственное бюджетное профессиональное образовательное учреждение</w:t>
      </w:r>
    </w:p>
    <w:p w14:paraId="3605B3B5" w14:textId="77777777" w:rsidR="004F07A6" w:rsidRPr="00B705F4" w:rsidRDefault="004F07A6" w:rsidP="004F0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B705F4">
        <w:rPr>
          <w:b/>
        </w:rPr>
        <w:t>«Кабардино-Балкарский автомобильно-дорожный колледж»</w:t>
      </w:r>
    </w:p>
    <w:p w14:paraId="13CBF6C8" w14:textId="77777777" w:rsidR="004F07A6" w:rsidRPr="00B705F4" w:rsidRDefault="004F07A6" w:rsidP="004F0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caps/>
        </w:rPr>
      </w:pPr>
    </w:p>
    <w:p w14:paraId="12C709D6" w14:textId="77777777" w:rsidR="004F07A6" w:rsidRPr="00B705F4" w:rsidRDefault="004F07A6" w:rsidP="004F0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caps/>
        </w:rPr>
      </w:pPr>
    </w:p>
    <w:p w14:paraId="78D10C8A" w14:textId="77777777" w:rsidR="004F07A6" w:rsidRPr="00B705F4" w:rsidRDefault="004F07A6" w:rsidP="004F07A6">
      <w:pPr>
        <w:tabs>
          <w:tab w:val="left" w:pos="0"/>
        </w:tabs>
        <w:spacing w:line="276" w:lineRule="auto"/>
      </w:pPr>
      <w:r w:rsidRPr="00B705F4">
        <w:t>Рассмотрена на заседании</w:t>
      </w:r>
    </w:p>
    <w:p w14:paraId="06DAF403" w14:textId="77777777" w:rsidR="004F07A6" w:rsidRPr="00B705F4" w:rsidRDefault="004F07A6" w:rsidP="004F07A6">
      <w:pPr>
        <w:spacing w:line="276" w:lineRule="auto"/>
      </w:pPr>
      <w:r w:rsidRPr="00B705F4">
        <w:t>ЦМК профессиональных дисциплин</w:t>
      </w:r>
    </w:p>
    <w:p w14:paraId="18CFBD88" w14:textId="77777777" w:rsidR="004F07A6" w:rsidRPr="00B705F4" w:rsidRDefault="004F07A6" w:rsidP="004F07A6">
      <w:pPr>
        <w:spacing w:line="276" w:lineRule="auto"/>
      </w:pPr>
      <w:r w:rsidRPr="00B705F4">
        <w:t>Протокол № _____ от __________ 202_ г.</w:t>
      </w:r>
    </w:p>
    <w:p w14:paraId="74A6C4D9" w14:textId="77777777" w:rsidR="004F07A6" w:rsidRPr="00B705F4" w:rsidRDefault="004F07A6" w:rsidP="004F07A6">
      <w:pPr>
        <w:pStyle w:val="a8"/>
        <w:spacing w:line="276" w:lineRule="auto"/>
        <w:rPr>
          <w:b/>
        </w:rPr>
      </w:pPr>
      <w:r w:rsidRPr="00B705F4">
        <w:rPr>
          <w:sz w:val="24"/>
        </w:rPr>
        <w:t>Председатель: _______________ /Е.В. Карачаева/</w:t>
      </w:r>
    </w:p>
    <w:p w14:paraId="3CDAACBF" w14:textId="77777777" w:rsidR="004F07A6" w:rsidRPr="00B705F4" w:rsidRDefault="004F07A6" w:rsidP="004F0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caps/>
        </w:rPr>
      </w:pPr>
    </w:p>
    <w:p w14:paraId="2C21F53A" w14:textId="77777777" w:rsidR="004F07A6" w:rsidRPr="00B705F4" w:rsidRDefault="004F07A6" w:rsidP="004F0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caps/>
        </w:rPr>
      </w:pPr>
    </w:p>
    <w:p w14:paraId="2DC983BE" w14:textId="77777777" w:rsidR="004F07A6" w:rsidRPr="00B705F4" w:rsidRDefault="004F07A6" w:rsidP="004F0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caps/>
        </w:rPr>
      </w:pPr>
    </w:p>
    <w:p w14:paraId="26CFE96A" w14:textId="77777777" w:rsidR="004F07A6" w:rsidRPr="00B705F4" w:rsidRDefault="004F07A6" w:rsidP="004F0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caps/>
        </w:rPr>
      </w:pPr>
    </w:p>
    <w:p w14:paraId="113A55BC" w14:textId="77777777" w:rsidR="004F07A6" w:rsidRPr="00B705F4" w:rsidRDefault="004F07A6" w:rsidP="004F0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caps/>
        </w:rPr>
      </w:pPr>
    </w:p>
    <w:p w14:paraId="05F7D90E" w14:textId="77777777" w:rsidR="004F07A6" w:rsidRPr="00B705F4" w:rsidRDefault="004F07A6" w:rsidP="004F0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caps/>
        </w:rPr>
      </w:pPr>
    </w:p>
    <w:p w14:paraId="104E93B4" w14:textId="77777777" w:rsidR="004F07A6" w:rsidRPr="00B705F4" w:rsidRDefault="004F07A6" w:rsidP="004F0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caps/>
        </w:rPr>
      </w:pPr>
    </w:p>
    <w:p w14:paraId="31851AE9" w14:textId="77777777" w:rsidR="004F07A6" w:rsidRPr="00B705F4" w:rsidRDefault="004F07A6" w:rsidP="004F0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caps/>
        </w:rPr>
      </w:pPr>
    </w:p>
    <w:p w14:paraId="5A66312A" w14:textId="77777777" w:rsidR="004F07A6" w:rsidRPr="00B705F4" w:rsidRDefault="004F07A6" w:rsidP="004F0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caps/>
        </w:rPr>
      </w:pPr>
    </w:p>
    <w:p w14:paraId="1D78EDE7" w14:textId="77777777" w:rsidR="004F07A6" w:rsidRPr="00B705F4" w:rsidRDefault="004F07A6" w:rsidP="004F0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caps/>
        </w:rPr>
      </w:pPr>
    </w:p>
    <w:p w14:paraId="434B81FF" w14:textId="77777777" w:rsidR="004F07A6" w:rsidRPr="00B705F4" w:rsidRDefault="004F07A6" w:rsidP="004F0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aps/>
          <w:sz w:val="28"/>
          <w:szCs w:val="28"/>
        </w:rPr>
      </w:pPr>
      <w:r w:rsidRPr="00B705F4">
        <w:rPr>
          <w:rFonts w:eastAsia="Calibri"/>
          <w:b/>
          <w:caps/>
          <w:sz w:val="28"/>
          <w:szCs w:val="28"/>
        </w:rPr>
        <w:t>ДИАГНОСТИЧЕСКАЯ РАБОТА</w:t>
      </w:r>
    </w:p>
    <w:p w14:paraId="42C6EDA0" w14:textId="77777777" w:rsidR="004F07A6" w:rsidRPr="00B705F4" w:rsidRDefault="004F07A6" w:rsidP="004F07A6">
      <w:pPr>
        <w:ind w:left="709"/>
        <w:jc w:val="center"/>
        <w:rPr>
          <w:rFonts w:eastAsia="Calibri"/>
          <w:b/>
          <w:sz w:val="28"/>
          <w:szCs w:val="28"/>
        </w:rPr>
      </w:pPr>
    </w:p>
    <w:p w14:paraId="6496F2BB" w14:textId="7744C6E2" w:rsidR="004F07A6" w:rsidRPr="00B705F4" w:rsidRDefault="004F07A6" w:rsidP="004F0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B705F4">
        <w:rPr>
          <w:bCs/>
          <w:sz w:val="28"/>
          <w:szCs w:val="28"/>
        </w:rPr>
        <w:t>по ЕН 03 «Экологическая безопасность на предприятиях автомобильной отрасли»</w:t>
      </w:r>
    </w:p>
    <w:p w14:paraId="0DEAE773" w14:textId="77777777" w:rsidR="004F07A6" w:rsidRPr="00B705F4" w:rsidRDefault="004F07A6" w:rsidP="004F0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5032"/>
          <w:tab w:val="left" w:pos="5496"/>
          <w:tab w:val="left" w:pos="6412"/>
          <w:tab w:val="left" w:pos="7328"/>
          <w:tab w:val="left" w:pos="7363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07BDCF64" w14:textId="77777777" w:rsidR="004F07A6" w:rsidRPr="00B705F4" w:rsidRDefault="004F07A6" w:rsidP="004F0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5032"/>
          <w:tab w:val="left" w:pos="5496"/>
          <w:tab w:val="left" w:pos="6412"/>
          <w:tab w:val="left" w:pos="7328"/>
          <w:tab w:val="left" w:pos="7363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caps/>
          <w:sz w:val="28"/>
          <w:szCs w:val="28"/>
        </w:rPr>
      </w:pPr>
      <w:r w:rsidRPr="00B705F4">
        <w:rPr>
          <w:b/>
          <w:sz w:val="28"/>
          <w:szCs w:val="28"/>
        </w:rPr>
        <w:t>для профессии:</w:t>
      </w:r>
    </w:p>
    <w:p w14:paraId="17C9F40A" w14:textId="6AE9147F" w:rsidR="004F07A6" w:rsidRPr="00B705F4" w:rsidRDefault="004F07A6" w:rsidP="004F0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aps/>
          <w:sz w:val="28"/>
          <w:szCs w:val="28"/>
        </w:rPr>
      </w:pPr>
      <w:r w:rsidRPr="00B705F4">
        <w:rPr>
          <w:sz w:val="28"/>
          <w:szCs w:val="28"/>
        </w:rPr>
        <w:t>23.02.01 «Организация перевозок и управление на автомобильном транспорте»</w:t>
      </w:r>
    </w:p>
    <w:p w14:paraId="39A3ECC3" w14:textId="77777777" w:rsidR="004F07A6" w:rsidRPr="00B705F4" w:rsidRDefault="004F07A6" w:rsidP="004F0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caps/>
        </w:rPr>
      </w:pPr>
    </w:p>
    <w:p w14:paraId="60BED978" w14:textId="77777777" w:rsidR="004F07A6" w:rsidRPr="00B705F4" w:rsidRDefault="004F07A6" w:rsidP="004F0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caps/>
        </w:rPr>
      </w:pPr>
    </w:p>
    <w:p w14:paraId="14A9A843" w14:textId="77777777" w:rsidR="004F07A6" w:rsidRPr="00B705F4" w:rsidRDefault="004F07A6" w:rsidP="004F0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caps/>
        </w:rPr>
      </w:pPr>
    </w:p>
    <w:p w14:paraId="4BA8D9BF" w14:textId="77777777" w:rsidR="004F07A6" w:rsidRPr="00B705F4" w:rsidRDefault="004F07A6" w:rsidP="004F07A6">
      <w:pPr>
        <w:rPr>
          <w:rFonts w:eastAsia="Calibri"/>
        </w:rPr>
      </w:pPr>
    </w:p>
    <w:p w14:paraId="27B65233" w14:textId="77777777" w:rsidR="004F07A6" w:rsidRPr="00B705F4" w:rsidRDefault="004F07A6" w:rsidP="004F07A6">
      <w:pPr>
        <w:rPr>
          <w:rFonts w:eastAsia="Calibri"/>
        </w:rPr>
      </w:pPr>
    </w:p>
    <w:p w14:paraId="187C31E4" w14:textId="77777777" w:rsidR="004F07A6" w:rsidRPr="00B705F4" w:rsidRDefault="004F07A6" w:rsidP="004F07A6">
      <w:pPr>
        <w:rPr>
          <w:rFonts w:eastAsia="Calibri"/>
        </w:rPr>
      </w:pPr>
    </w:p>
    <w:p w14:paraId="6F92B69E" w14:textId="0A0AAC3A" w:rsidR="004F07A6" w:rsidRPr="00B705F4" w:rsidRDefault="004F07A6" w:rsidP="00A80E99">
      <w:pPr>
        <w:pStyle w:val="a8"/>
        <w:ind w:right="354"/>
        <w:jc w:val="center"/>
        <w:rPr>
          <w:szCs w:val="20"/>
        </w:rPr>
      </w:pPr>
      <w:r w:rsidRPr="00B705F4">
        <w:rPr>
          <w:szCs w:val="20"/>
        </w:rPr>
        <w:t>Разработчик: Карачаева Е.В. – преподаватель ГБПОУ «КБАДК»</w:t>
      </w:r>
    </w:p>
    <w:p w14:paraId="6A74AD7A" w14:textId="77777777" w:rsidR="004F07A6" w:rsidRPr="00B705F4" w:rsidRDefault="004F07A6" w:rsidP="004F07A6">
      <w:pPr>
        <w:rPr>
          <w:rFonts w:eastAsia="Calibri"/>
        </w:rPr>
      </w:pPr>
    </w:p>
    <w:p w14:paraId="193018AF" w14:textId="77777777" w:rsidR="004F07A6" w:rsidRPr="00B705F4" w:rsidRDefault="004F07A6" w:rsidP="004F07A6">
      <w:pPr>
        <w:rPr>
          <w:rFonts w:eastAsia="Calibri"/>
        </w:rPr>
      </w:pPr>
    </w:p>
    <w:p w14:paraId="652FB29C" w14:textId="77777777" w:rsidR="004F07A6" w:rsidRPr="00B705F4" w:rsidRDefault="004F07A6" w:rsidP="004F07A6">
      <w:pPr>
        <w:rPr>
          <w:rFonts w:eastAsia="Calibri"/>
        </w:rPr>
      </w:pPr>
    </w:p>
    <w:p w14:paraId="71E3FDFC" w14:textId="77777777" w:rsidR="004F07A6" w:rsidRPr="00B705F4" w:rsidRDefault="004F07A6" w:rsidP="004F07A6">
      <w:pPr>
        <w:rPr>
          <w:rFonts w:eastAsia="Calibri"/>
        </w:rPr>
      </w:pPr>
    </w:p>
    <w:p w14:paraId="52939B4A" w14:textId="77777777" w:rsidR="004F07A6" w:rsidRPr="00B705F4" w:rsidRDefault="004F07A6" w:rsidP="004F07A6">
      <w:pPr>
        <w:rPr>
          <w:rFonts w:eastAsia="Calibri"/>
        </w:rPr>
      </w:pPr>
    </w:p>
    <w:p w14:paraId="03B951B5" w14:textId="77777777" w:rsidR="004F07A6" w:rsidRPr="00B705F4" w:rsidRDefault="004F07A6" w:rsidP="004F07A6">
      <w:pPr>
        <w:rPr>
          <w:rFonts w:eastAsia="Calibri"/>
        </w:rPr>
      </w:pPr>
    </w:p>
    <w:p w14:paraId="77804ED6" w14:textId="77777777" w:rsidR="004F07A6" w:rsidRPr="00B705F4" w:rsidRDefault="004F07A6" w:rsidP="004F07A6">
      <w:pPr>
        <w:rPr>
          <w:rFonts w:eastAsia="Calibri"/>
        </w:rPr>
      </w:pPr>
    </w:p>
    <w:p w14:paraId="105D6FE4" w14:textId="77777777" w:rsidR="004F07A6" w:rsidRPr="00B705F4" w:rsidRDefault="004F07A6" w:rsidP="004F07A6">
      <w:pPr>
        <w:rPr>
          <w:rFonts w:eastAsia="Calibri"/>
        </w:rPr>
      </w:pPr>
    </w:p>
    <w:p w14:paraId="6B9A32F3" w14:textId="77777777" w:rsidR="004F07A6" w:rsidRPr="00B705F4" w:rsidRDefault="004F07A6" w:rsidP="004F07A6">
      <w:pPr>
        <w:rPr>
          <w:rFonts w:eastAsia="Calibri"/>
        </w:rPr>
      </w:pPr>
    </w:p>
    <w:p w14:paraId="15A18C2A" w14:textId="77777777" w:rsidR="004F07A6" w:rsidRPr="00B705F4" w:rsidRDefault="004F07A6" w:rsidP="004F07A6"/>
    <w:p w14:paraId="718AF2B5" w14:textId="77777777" w:rsidR="004F07A6" w:rsidRPr="00B705F4" w:rsidRDefault="004F07A6" w:rsidP="004F07A6"/>
    <w:p w14:paraId="359F73A5" w14:textId="77777777" w:rsidR="004F07A6" w:rsidRPr="00B705F4" w:rsidRDefault="004F07A6" w:rsidP="004F07A6">
      <w:pPr>
        <w:rPr>
          <w:rFonts w:eastAsia="Calibri"/>
        </w:rPr>
      </w:pPr>
    </w:p>
    <w:p w14:paraId="67EC6695" w14:textId="77777777" w:rsidR="00DB1035" w:rsidRPr="00B705F4" w:rsidRDefault="00DB1035" w:rsidP="004F07A6">
      <w:pPr>
        <w:rPr>
          <w:rFonts w:eastAsia="Calibri"/>
        </w:rPr>
      </w:pPr>
    </w:p>
    <w:p w14:paraId="6BC1F18B" w14:textId="77777777" w:rsidR="00DB1035" w:rsidRPr="00B705F4" w:rsidRDefault="00DB1035" w:rsidP="004F07A6">
      <w:pPr>
        <w:rPr>
          <w:rFonts w:eastAsia="Calibri"/>
        </w:rPr>
      </w:pPr>
    </w:p>
    <w:p w14:paraId="412461F9" w14:textId="77777777" w:rsidR="004F07A6" w:rsidRPr="00B705F4" w:rsidRDefault="004F07A6" w:rsidP="004F07A6">
      <w:pPr>
        <w:rPr>
          <w:rFonts w:eastAsia="Calibri"/>
        </w:rPr>
      </w:pPr>
    </w:p>
    <w:p w14:paraId="2BCF6FEA" w14:textId="5ED21B8E" w:rsidR="004F07A6" w:rsidRPr="00B705F4" w:rsidRDefault="004F07A6" w:rsidP="004F07A6">
      <w:pPr>
        <w:jc w:val="center"/>
      </w:pPr>
      <w:r w:rsidRPr="00B705F4">
        <w:rPr>
          <w:rFonts w:eastAsia="Calibri"/>
        </w:rPr>
        <w:t>Нальчик, 2023</w:t>
      </w:r>
      <w:r w:rsidR="009D379C">
        <w:rPr>
          <w:rFonts w:eastAsia="Calibri"/>
        </w:rPr>
        <w:t xml:space="preserve"> </w:t>
      </w:r>
      <w:r w:rsidRPr="00B705F4">
        <w:rPr>
          <w:rFonts w:eastAsia="Calibri"/>
        </w:rPr>
        <w:t>г.</w:t>
      </w:r>
      <w:r w:rsidRPr="00B705F4">
        <w:br w:type="page"/>
      </w:r>
    </w:p>
    <w:p w14:paraId="50053168" w14:textId="77777777" w:rsidR="004F07A6" w:rsidRPr="00B705F4" w:rsidRDefault="004F07A6" w:rsidP="004F07A6">
      <w:pPr>
        <w:spacing w:line="360" w:lineRule="auto"/>
        <w:jc w:val="center"/>
        <w:rPr>
          <w:rFonts w:eastAsia="Calibri"/>
          <w:b/>
        </w:rPr>
      </w:pPr>
      <w:r w:rsidRPr="00B705F4">
        <w:rPr>
          <w:rFonts w:eastAsia="Calibri"/>
          <w:b/>
        </w:rPr>
        <w:lastRenderedPageBreak/>
        <w:t>Пояснительная записка</w:t>
      </w:r>
    </w:p>
    <w:p w14:paraId="0A1B62E3" w14:textId="77777777" w:rsidR="00DB1035" w:rsidRPr="00B705F4" w:rsidRDefault="00DB1035" w:rsidP="004F07A6">
      <w:pPr>
        <w:spacing w:line="360" w:lineRule="auto"/>
        <w:jc w:val="center"/>
        <w:rPr>
          <w:rFonts w:eastAsia="Calibri"/>
          <w:b/>
        </w:rPr>
      </w:pPr>
    </w:p>
    <w:p w14:paraId="755CCD66" w14:textId="0A5C635A" w:rsidR="004F07A6" w:rsidRPr="00B705F4" w:rsidRDefault="00DB1035" w:rsidP="004F0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eastAsia="Calibri"/>
          <w:b/>
          <w:caps/>
        </w:rPr>
      </w:pPr>
      <w:r w:rsidRPr="00B705F4">
        <w:tab/>
      </w:r>
      <w:r w:rsidR="004F07A6" w:rsidRPr="00B705F4">
        <w:t>Комплект заданий</w:t>
      </w:r>
      <w:r w:rsidR="004F07A6" w:rsidRPr="00B705F4">
        <w:rPr>
          <w:rFonts w:eastAsia="Calibri"/>
        </w:rPr>
        <w:t xml:space="preserve"> диагностической работы по </w:t>
      </w:r>
      <w:r w:rsidR="004F07A6" w:rsidRPr="00B705F4">
        <w:rPr>
          <w:bCs/>
        </w:rPr>
        <w:t>ЕН 03 «Экологическая безопасность на предприятиях автомобильной отрасли»</w:t>
      </w:r>
      <w:r w:rsidR="004F07A6" w:rsidRPr="00B705F4">
        <w:rPr>
          <w:rFonts w:eastAsia="Calibri"/>
        </w:rPr>
        <w:t xml:space="preserve"> </w:t>
      </w:r>
      <w:r w:rsidR="004F07A6" w:rsidRPr="00B705F4">
        <w:t>разработан</w:t>
      </w:r>
      <w:r w:rsidR="004F07A6" w:rsidRPr="00B705F4">
        <w:rPr>
          <w:rFonts w:eastAsia="Calibri"/>
        </w:rPr>
        <w:t xml:space="preserve"> для проверки остаточных знаний и активизации познавательной деятельности у студентов </w:t>
      </w:r>
      <w:r w:rsidR="004F07A6" w:rsidRPr="00B705F4">
        <w:t>специальности</w:t>
      </w:r>
      <w:r w:rsidR="004F07A6" w:rsidRPr="00B705F4">
        <w:rPr>
          <w:rFonts w:eastAsia="Calibri"/>
        </w:rPr>
        <w:t xml:space="preserve"> </w:t>
      </w:r>
      <w:r w:rsidR="004F07A6" w:rsidRPr="00B705F4">
        <w:t>23.02.01 «Организация перевозок и управление на транспорте (по видам)»</w:t>
      </w:r>
    </w:p>
    <w:p w14:paraId="724554F8" w14:textId="09391502" w:rsidR="004F07A6" w:rsidRPr="00B705F4" w:rsidRDefault="004F07A6" w:rsidP="004F07A6">
      <w:pPr>
        <w:spacing w:line="360" w:lineRule="auto"/>
        <w:ind w:firstLine="708"/>
        <w:jc w:val="both"/>
        <w:rPr>
          <w:rFonts w:eastAsia="Calibri"/>
        </w:rPr>
      </w:pPr>
      <w:r w:rsidRPr="00B705F4">
        <w:t xml:space="preserve">Комплект представлен </w:t>
      </w:r>
      <w:r w:rsidRPr="00B705F4">
        <w:rPr>
          <w:rFonts w:eastAsia="Calibri"/>
        </w:rPr>
        <w:t>в виде тестов</w:t>
      </w:r>
      <w:r w:rsidRPr="00B705F4">
        <w:t xml:space="preserve"> базового уровня сложности в трех вариантах по 30 вопросов.</w:t>
      </w:r>
    </w:p>
    <w:p w14:paraId="68D9A767" w14:textId="77777777" w:rsidR="004F07A6" w:rsidRPr="00B705F4" w:rsidRDefault="004F07A6" w:rsidP="004F07A6">
      <w:pPr>
        <w:spacing w:line="360" w:lineRule="auto"/>
        <w:ind w:firstLine="708"/>
        <w:jc w:val="both"/>
        <w:rPr>
          <w:rFonts w:eastAsia="Calibri"/>
        </w:rPr>
      </w:pPr>
      <w:r w:rsidRPr="00B705F4">
        <w:t>Время выполнения работы 4</w:t>
      </w:r>
      <w:r w:rsidRPr="00B705F4">
        <w:rPr>
          <w:rFonts w:eastAsia="Calibri"/>
        </w:rPr>
        <w:t xml:space="preserve">0 минут </w:t>
      </w:r>
      <w:r w:rsidRPr="00B705F4">
        <w:t>с учетом</w:t>
      </w:r>
      <w:r w:rsidRPr="00B705F4">
        <w:rPr>
          <w:rFonts w:eastAsia="Calibri"/>
        </w:rPr>
        <w:t xml:space="preserve"> вре</w:t>
      </w:r>
      <w:r w:rsidRPr="00B705F4">
        <w:t>мени, отведенного на инструктаж</w:t>
      </w:r>
      <w:r w:rsidRPr="00B705F4">
        <w:rPr>
          <w:rFonts w:eastAsia="Calibri"/>
        </w:rPr>
        <w:t>.</w:t>
      </w:r>
    </w:p>
    <w:p w14:paraId="00F7F742" w14:textId="77777777" w:rsidR="004F07A6" w:rsidRPr="00B705F4" w:rsidRDefault="004F07A6" w:rsidP="004F07A6">
      <w:pPr>
        <w:spacing w:line="360" w:lineRule="auto"/>
        <w:jc w:val="both"/>
        <w:rPr>
          <w:rFonts w:eastAsia="Calibri"/>
        </w:rPr>
      </w:pPr>
      <w:r w:rsidRPr="00B705F4">
        <w:t>Задания</w:t>
      </w:r>
      <w:r w:rsidRPr="00B705F4">
        <w:rPr>
          <w:rFonts w:eastAsia="Calibri"/>
        </w:rPr>
        <w:t xml:space="preserve"> составлен</w:t>
      </w:r>
      <w:r w:rsidRPr="00B705F4">
        <w:t>ы</w:t>
      </w:r>
      <w:r w:rsidRPr="00B705F4">
        <w:rPr>
          <w:rFonts w:eastAsia="Calibri"/>
        </w:rPr>
        <w:t xml:space="preserve"> в соответствии с</w:t>
      </w:r>
      <w:r w:rsidRPr="00B705F4">
        <w:t xml:space="preserve"> тематическим планом рабочей программы</w:t>
      </w:r>
      <w:r w:rsidRPr="00B705F4">
        <w:rPr>
          <w:rFonts w:eastAsia="Calibri"/>
        </w:rPr>
        <w:t>.</w:t>
      </w:r>
    </w:p>
    <w:p w14:paraId="43D5547A" w14:textId="77777777" w:rsidR="004F07A6" w:rsidRPr="00B705F4" w:rsidRDefault="004F07A6" w:rsidP="004F07A6">
      <w:pPr>
        <w:spacing w:line="360" w:lineRule="auto"/>
        <w:ind w:firstLine="708"/>
        <w:jc w:val="both"/>
        <w:rPr>
          <w:rFonts w:eastAsia="Calibri"/>
        </w:rPr>
      </w:pPr>
      <w:r w:rsidRPr="00B705F4">
        <w:rPr>
          <w:rFonts w:eastAsia="Calibri"/>
        </w:rPr>
        <w:t>Подсчет индивидуальных показателей производится в форме суммирования верных ответов</w:t>
      </w:r>
      <w:r w:rsidRPr="00B705F4">
        <w:t xml:space="preserve"> и перевода их в оценку: к</w:t>
      </w:r>
      <w:r w:rsidRPr="00B705F4">
        <w:rPr>
          <w:rFonts w:eastAsia="Calibri"/>
        </w:rPr>
        <w:t>аждое верно выполненное задание теста</w:t>
      </w:r>
      <w:r w:rsidRPr="00B705F4">
        <w:t>,</w:t>
      </w:r>
      <w:r w:rsidRPr="00B705F4">
        <w:rPr>
          <w:rFonts w:eastAsia="Calibri"/>
        </w:rPr>
        <w:t xml:space="preserve"> оценивается в 1 бал</w:t>
      </w:r>
      <w:r w:rsidRPr="00B705F4">
        <w:t>л:</w:t>
      </w:r>
    </w:p>
    <w:p w14:paraId="6A169A52" w14:textId="77777777" w:rsidR="004F07A6" w:rsidRPr="00B705F4" w:rsidRDefault="004F07A6" w:rsidP="004F07A6">
      <w:pPr>
        <w:spacing w:line="360" w:lineRule="auto"/>
        <w:rPr>
          <w:rFonts w:eastAsia="Calibri"/>
        </w:rPr>
      </w:pPr>
      <w:r w:rsidRPr="00B705F4">
        <w:rPr>
          <w:rFonts w:eastAsia="Calibri"/>
        </w:rPr>
        <w:t>о</w:t>
      </w:r>
      <w:r w:rsidRPr="00B705F4">
        <w:t>т 26 до 30 баллов – оценка 5 (отлично),</w:t>
      </w:r>
    </w:p>
    <w:p w14:paraId="002B2478" w14:textId="77777777" w:rsidR="004F07A6" w:rsidRPr="00B705F4" w:rsidRDefault="004F07A6" w:rsidP="004F07A6">
      <w:pPr>
        <w:spacing w:line="360" w:lineRule="auto"/>
        <w:rPr>
          <w:rFonts w:eastAsia="Calibri"/>
        </w:rPr>
      </w:pPr>
      <w:r w:rsidRPr="00B705F4">
        <w:rPr>
          <w:rFonts w:eastAsia="Calibri"/>
        </w:rPr>
        <w:t>о</w:t>
      </w:r>
      <w:r w:rsidRPr="00B705F4">
        <w:t>т 21 до 25 баллов – 4 (хорошо),</w:t>
      </w:r>
    </w:p>
    <w:p w14:paraId="1222B98F" w14:textId="77777777" w:rsidR="004F07A6" w:rsidRPr="00B705F4" w:rsidRDefault="004F07A6" w:rsidP="004F07A6">
      <w:pPr>
        <w:spacing w:line="360" w:lineRule="auto"/>
        <w:rPr>
          <w:rFonts w:eastAsia="Calibri"/>
        </w:rPr>
      </w:pPr>
      <w:r w:rsidRPr="00B705F4">
        <w:rPr>
          <w:rFonts w:eastAsia="Calibri"/>
        </w:rPr>
        <w:t>о</w:t>
      </w:r>
      <w:r w:rsidRPr="00B705F4">
        <w:t>т 15 до 20 баллов – 3 (удовлетворительно),</w:t>
      </w:r>
    </w:p>
    <w:p w14:paraId="59354BA3" w14:textId="77777777" w:rsidR="004F07A6" w:rsidRPr="00B705F4" w:rsidRDefault="004F07A6" w:rsidP="004F07A6">
      <w:pPr>
        <w:spacing w:line="360" w:lineRule="auto"/>
        <w:rPr>
          <w:rFonts w:eastAsia="Calibri"/>
        </w:rPr>
      </w:pPr>
      <w:r w:rsidRPr="00B705F4">
        <w:rPr>
          <w:rFonts w:eastAsia="Calibri"/>
        </w:rPr>
        <w:t xml:space="preserve">менее 15 баллов – </w:t>
      </w:r>
      <w:r w:rsidRPr="00B705F4">
        <w:t>2 (неудовлетворительно),</w:t>
      </w:r>
    </w:p>
    <w:p w14:paraId="6CA38642" w14:textId="77777777" w:rsidR="004F07A6" w:rsidRPr="00B705F4" w:rsidRDefault="004F07A6" w:rsidP="004F07A6">
      <w:pPr>
        <w:spacing w:line="360" w:lineRule="auto"/>
        <w:rPr>
          <w:rFonts w:eastAsia="Calibri"/>
        </w:rPr>
      </w:pPr>
      <w:r w:rsidRPr="00B705F4">
        <w:rPr>
          <w:rFonts w:eastAsia="Calibri"/>
        </w:rPr>
        <w:t xml:space="preserve">Диагностическая работа </w:t>
      </w:r>
      <w:r w:rsidRPr="00B705F4">
        <w:t>содержит</w:t>
      </w:r>
      <w:r w:rsidRPr="00B705F4">
        <w:rPr>
          <w:rFonts w:eastAsia="Calibri"/>
        </w:rPr>
        <w:t xml:space="preserve"> эталоны ответов.</w:t>
      </w:r>
    </w:p>
    <w:p w14:paraId="5862806B" w14:textId="77777777" w:rsidR="004F07A6" w:rsidRPr="00B705F4" w:rsidRDefault="004F07A6" w:rsidP="004F07A6">
      <w:pPr>
        <w:spacing w:line="276" w:lineRule="auto"/>
        <w:rPr>
          <w:bCs/>
          <w:iCs/>
        </w:rPr>
      </w:pPr>
      <w:r w:rsidRPr="00B705F4">
        <w:rPr>
          <w:bCs/>
          <w:iCs/>
        </w:rPr>
        <w:br w:type="page"/>
      </w:r>
    </w:p>
    <w:p w14:paraId="0B8F70E7" w14:textId="77777777" w:rsidR="00541E3A" w:rsidRPr="00E72E40" w:rsidRDefault="00541E3A" w:rsidP="00541E3A">
      <w:pPr>
        <w:jc w:val="center"/>
        <w:rPr>
          <w:bCs/>
        </w:rPr>
      </w:pPr>
      <w:r w:rsidRPr="00E72E40">
        <w:rPr>
          <w:bCs/>
        </w:rPr>
        <w:lastRenderedPageBreak/>
        <w:t>1 вариант</w:t>
      </w:r>
    </w:p>
    <w:p w14:paraId="18EB0B83" w14:textId="77777777" w:rsidR="00541E3A" w:rsidRPr="00E72E40" w:rsidRDefault="00541E3A" w:rsidP="00541E3A">
      <w:pPr>
        <w:rPr>
          <w:bCs/>
        </w:rPr>
      </w:pPr>
      <w:r w:rsidRPr="00E72E40">
        <w:rPr>
          <w:bCs/>
        </w:rPr>
        <w:t>1. В зависимости от последствий хозяйственной деятельности человека различают природопользование:</w:t>
      </w:r>
    </w:p>
    <w:p w14:paraId="0C255FE8" w14:textId="77777777" w:rsidR="00541E3A" w:rsidRPr="00E72E40" w:rsidRDefault="00541E3A" w:rsidP="00541E3A">
      <w:pPr>
        <w:rPr>
          <w:bCs/>
        </w:rPr>
      </w:pPr>
      <w:r w:rsidRPr="00E72E40">
        <w:rPr>
          <w:bCs/>
        </w:rPr>
        <w:t>1. рациональное и иррациональное</w:t>
      </w:r>
    </w:p>
    <w:p w14:paraId="10DD0D6B" w14:textId="77777777" w:rsidR="00541E3A" w:rsidRPr="00E72E40" w:rsidRDefault="00541E3A" w:rsidP="00541E3A">
      <w:pPr>
        <w:rPr>
          <w:bCs/>
        </w:rPr>
      </w:pPr>
      <w:r w:rsidRPr="00E72E40">
        <w:rPr>
          <w:bCs/>
        </w:rPr>
        <w:t>2. иррациональное и нерациональное</w:t>
      </w:r>
    </w:p>
    <w:p w14:paraId="0B5875F3" w14:textId="77777777" w:rsidR="00541E3A" w:rsidRPr="00E72E40" w:rsidRDefault="00541E3A" w:rsidP="00541E3A">
      <w:pPr>
        <w:rPr>
          <w:bCs/>
        </w:rPr>
      </w:pPr>
      <w:r w:rsidRPr="00E72E40">
        <w:rPr>
          <w:bCs/>
        </w:rPr>
        <w:t>3. рациональное и нерациональное</w:t>
      </w:r>
    </w:p>
    <w:p w14:paraId="5BB1A7F8" w14:textId="77777777" w:rsidR="00541E3A" w:rsidRPr="00E72E40" w:rsidRDefault="00541E3A" w:rsidP="00541E3A">
      <w:pPr>
        <w:rPr>
          <w:bCs/>
        </w:rPr>
      </w:pPr>
      <w:r w:rsidRPr="00E72E40">
        <w:rPr>
          <w:bCs/>
        </w:rPr>
        <w:t>4. иррациональное и порционное</w:t>
      </w:r>
    </w:p>
    <w:p w14:paraId="21907ADB" w14:textId="77777777" w:rsidR="00C272AF" w:rsidRPr="00E72E40" w:rsidRDefault="00C272AF" w:rsidP="00541E3A">
      <w:pPr>
        <w:jc w:val="both"/>
        <w:rPr>
          <w:bCs/>
        </w:rPr>
      </w:pPr>
    </w:p>
    <w:p w14:paraId="29528FF6" w14:textId="25FE22F9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2. Какой из мотивов рационального природопользования имеет в виду сохранение разнообразия организмов, неизмененных участков природы, ее отдельных произведений и т.д. с целью ее научного познания:</w:t>
      </w:r>
    </w:p>
    <w:p w14:paraId="5F69A64F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1. эстетический</w:t>
      </w:r>
    </w:p>
    <w:p w14:paraId="731E0BA6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2. научно-познавательный</w:t>
      </w:r>
    </w:p>
    <w:p w14:paraId="62B1CF2C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3. здравоохранительный</w:t>
      </w:r>
    </w:p>
    <w:p w14:paraId="5A65AC2A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4. экономический</w:t>
      </w:r>
    </w:p>
    <w:p w14:paraId="3C2657AC" w14:textId="77777777" w:rsidR="00C272AF" w:rsidRPr="00E72E40" w:rsidRDefault="00C272AF" w:rsidP="00541E3A">
      <w:pPr>
        <w:jc w:val="both"/>
        <w:rPr>
          <w:bCs/>
        </w:rPr>
      </w:pPr>
    </w:p>
    <w:p w14:paraId="29B446D4" w14:textId="2AD80436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3. Использование и охрана природных ресурсов на основе предвидения и максимально возможного предотвращения негативных последствий природопользования называется правилом:</w:t>
      </w:r>
    </w:p>
    <w:p w14:paraId="040DFF99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1. прогнозирования</w:t>
      </w:r>
    </w:p>
    <w:p w14:paraId="2813361F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2. повышения интенсивности освоения природных ресурсов</w:t>
      </w:r>
    </w:p>
    <w:p w14:paraId="04101D2E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3. комплексности</w:t>
      </w:r>
    </w:p>
    <w:p w14:paraId="793C1FFC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4. региональности</w:t>
      </w:r>
    </w:p>
    <w:p w14:paraId="77E51809" w14:textId="77777777" w:rsidR="00C272AF" w:rsidRPr="00E72E40" w:rsidRDefault="00C272AF" w:rsidP="00541E3A">
      <w:pPr>
        <w:jc w:val="both"/>
        <w:rPr>
          <w:bCs/>
        </w:rPr>
      </w:pPr>
    </w:p>
    <w:p w14:paraId="38F46D76" w14:textId="65548E54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4. Система мероприятий по оптимизации взаимоотношений человеческого общества и природы, называется:</w:t>
      </w:r>
    </w:p>
    <w:p w14:paraId="14181E0A" w14:textId="77777777" w:rsidR="00541E3A" w:rsidRPr="00E72E40" w:rsidRDefault="00541E3A" w:rsidP="00541E3A">
      <w:pPr>
        <w:rPr>
          <w:bCs/>
        </w:rPr>
      </w:pPr>
      <w:r w:rsidRPr="00E72E40">
        <w:rPr>
          <w:bCs/>
        </w:rPr>
        <w:t>1. рациональным природопользованием</w:t>
      </w:r>
    </w:p>
    <w:p w14:paraId="7C4514C2" w14:textId="77777777" w:rsidR="00541E3A" w:rsidRPr="00E72E40" w:rsidRDefault="00541E3A" w:rsidP="00541E3A">
      <w:pPr>
        <w:rPr>
          <w:bCs/>
        </w:rPr>
      </w:pPr>
      <w:r w:rsidRPr="00E72E40">
        <w:rPr>
          <w:bCs/>
        </w:rPr>
        <w:t>2. охраной природы</w:t>
      </w:r>
    </w:p>
    <w:p w14:paraId="013A6059" w14:textId="77777777" w:rsidR="00541E3A" w:rsidRPr="00E72E40" w:rsidRDefault="00541E3A" w:rsidP="00541E3A">
      <w:pPr>
        <w:rPr>
          <w:bCs/>
        </w:rPr>
      </w:pPr>
      <w:r w:rsidRPr="00E72E40">
        <w:rPr>
          <w:bCs/>
        </w:rPr>
        <w:t>3. охраной труда</w:t>
      </w:r>
    </w:p>
    <w:p w14:paraId="378EF233" w14:textId="77777777" w:rsidR="00541E3A" w:rsidRPr="00E72E40" w:rsidRDefault="00541E3A" w:rsidP="00541E3A">
      <w:pPr>
        <w:rPr>
          <w:bCs/>
        </w:rPr>
      </w:pPr>
      <w:r w:rsidRPr="00E72E40">
        <w:rPr>
          <w:bCs/>
        </w:rPr>
        <w:t>4. иррациональным природопользованием</w:t>
      </w:r>
    </w:p>
    <w:p w14:paraId="09D256B2" w14:textId="77777777" w:rsidR="00C272AF" w:rsidRPr="00E72E40" w:rsidRDefault="00C272AF" w:rsidP="00541E3A">
      <w:pPr>
        <w:jc w:val="both"/>
        <w:rPr>
          <w:bCs/>
        </w:rPr>
      </w:pPr>
    </w:p>
    <w:p w14:paraId="32E7529F" w14:textId="66ACAF6A" w:rsidR="00541E3A" w:rsidRPr="00E72E40" w:rsidRDefault="00541E3A" w:rsidP="00541E3A">
      <w:pPr>
        <w:jc w:val="both"/>
        <w:rPr>
          <w:rFonts w:eastAsia="Times-Roman"/>
          <w:bCs/>
        </w:rPr>
      </w:pPr>
      <w:r w:rsidRPr="00E72E40">
        <w:rPr>
          <w:rFonts w:eastAsia="Times-Roman"/>
          <w:bCs/>
        </w:rPr>
        <w:t>5. Мониторинг, проводимый в местах, где воздействие на ОС достигает существенных значений, называется:</w:t>
      </w:r>
    </w:p>
    <w:p w14:paraId="6F596791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1. фоновым</w:t>
      </w:r>
    </w:p>
    <w:p w14:paraId="53E7134C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2. региональным</w:t>
      </w:r>
    </w:p>
    <w:p w14:paraId="62DC1A8E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3. локальным</w:t>
      </w:r>
    </w:p>
    <w:p w14:paraId="30F3B285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4. источников выбросов</w:t>
      </w:r>
    </w:p>
    <w:p w14:paraId="29741DEC" w14:textId="77777777" w:rsidR="00C272AF" w:rsidRPr="00E72E40" w:rsidRDefault="00C272AF" w:rsidP="00541E3A">
      <w:pPr>
        <w:jc w:val="both"/>
        <w:rPr>
          <w:bCs/>
        </w:rPr>
      </w:pPr>
    </w:p>
    <w:p w14:paraId="7C636F14" w14:textId="18665914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6. Назовите нормативы качества окружающей среды:</w:t>
      </w:r>
    </w:p>
    <w:p w14:paraId="0DA948E1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1. ПДК, ПДУ</w:t>
      </w:r>
      <w:r w:rsidRPr="00E72E40">
        <w:rPr>
          <w:bCs/>
          <w:vertAlign w:val="superscript"/>
        </w:rPr>
        <w:t>-</w:t>
      </w:r>
    </w:p>
    <w:p w14:paraId="325DA7E5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2. ПДВ, ПДС</w:t>
      </w:r>
    </w:p>
    <w:p w14:paraId="4DFED2F5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3. ПДК, ПДВ</w:t>
      </w:r>
    </w:p>
    <w:p w14:paraId="43EFE7E1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4. ПДВ, ПДУ</w:t>
      </w:r>
    </w:p>
    <w:p w14:paraId="2293BA7F" w14:textId="77777777" w:rsidR="00C272AF" w:rsidRPr="00E72E40" w:rsidRDefault="00C272AF" w:rsidP="00541E3A">
      <w:pPr>
        <w:jc w:val="both"/>
        <w:rPr>
          <w:bCs/>
        </w:rPr>
      </w:pPr>
    </w:p>
    <w:p w14:paraId="34BCD172" w14:textId="38B8BF68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7. Лимитирующим показателем уровня естественных и антропогенных воздействий является:</w:t>
      </w:r>
    </w:p>
    <w:p w14:paraId="4ABBC51A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  <w:iCs/>
        </w:rPr>
        <w:t>1. предельно-допустимая экологическая нагрузка</w:t>
      </w:r>
    </w:p>
    <w:p w14:paraId="20854340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2. предельно допустимый уровень воздействия вредных физических воздействий</w:t>
      </w:r>
    </w:p>
    <w:p w14:paraId="3371A8B2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3. предельно допустимый выброс вредных веществ – для атмосферы</w:t>
      </w:r>
    </w:p>
    <w:p w14:paraId="2A618237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4. предельно допустимый сброс вредных веществ – для водоемов</w:t>
      </w:r>
    </w:p>
    <w:p w14:paraId="503C69EE" w14:textId="77777777" w:rsidR="00C272AF" w:rsidRPr="00E72E40" w:rsidRDefault="00C272AF" w:rsidP="00541E3A">
      <w:pPr>
        <w:rPr>
          <w:bCs/>
        </w:rPr>
      </w:pPr>
    </w:p>
    <w:p w14:paraId="54C5D717" w14:textId="0D4FFA27" w:rsidR="00541E3A" w:rsidRPr="00E72E40" w:rsidRDefault="00541E3A" w:rsidP="00541E3A">
      <w:pPr>
        <w:rPr>
          <w:rFonts w:eastAsia="Times-Roman"/>
          <w:bCs/>
        </w:rPr>
      </w:pPr>
      <w:r w:rsidRPr="00E72E40">
        <w:rPr>
          <w:rFonts w:eastAsia="Times-Roman"/>
          <w:bCs/>
        </w:rPr>
        <w:t>8. Нормативно-технический документ, включающий данные по использованию предприятием природных ресурсов и влиянию производства на окружающую среду, называется:</w:t>
      </w:r>
    </w:p>
    <w:p w14:paraId="44D96AF1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  <w:iCs/>
        </w:rPr>
        <w:t>1. санитарным нормативом предприятия</w:t>
      </w:r>
      <w:r w:rsidRPr="00E72E40">
        <w:rPr>
          <w:bCs/>
        </w:rPr>
        <w:t>;</w:t>
      </w:r>
    </w:p>
    <w:p w14:paraId="63E8745E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rFonts w:eastAsia="Times-Roman"/>
          <w:bCs/>
          <w:iCs/>
        </w:rPr>
        <w:lastRenderedPageBreak/>
        <w:t>2. экологическим паспортом предприятия</w:t>
      </w:r>
      <w:r w:rsidRPr="00E72E40">
        <w:rPr>
          <w:rFonts w:eastAsia="Times-Roman"/>
          <w:bCs/>
          <w:iCs/>
          <w:vertAlign w:val="superscript"/>
        </w:rPr>
        <w:t>-</w:t>
      </w:r>
      <w:r w:rsidRPr="00E72E40">
        <w:rPr>
          <w:bCs/>
        </w:rPr>
        <w:t>;</w:t>
      </w:r>
    </w:p>
    <w:p w14:paraId="67C52BAA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3. природоохранным паспортом предприятия</w:t>
      </w:r>
      <w:r w:rsidRPr="00E72E40">
        <w:rPr>
          <w:rFonts w:eastAsia="Times-Roman"/>
          <w:bCs/>
        </w:rPr>
        <w:t>.</w:t>
      </w:r>
    </w:p>
    <w:p w14:paraId="76850C79" w14:textId="77777777" w:rsidR="00C272AF" w:rsidRPr="00E72E40" w:rsidRDefault="00C272AF" w:rsidP="00541E3A">
      <w:pPr>
        <w:jc w:val="both"/>
        <w:rPr>
          <w:bCs/>
        </w:rPr>
      </w:pPr>
    </w:p>
    <w:p w14:paraId="4900BCF8" w14:textId="45916964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 xml:space="preserve">9. Резиновая пыль, от шин автомобилей: </w:t>
      </w:r>
    </w:p>
    <w:p w14:paraId="3C5E479E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1. содержит меньше канцерогенных веществ, чем выхлопные газы двигателей</w:t>
      </w:r>
    </w:p>
    <w:p w14:paraId="07EE43DB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2. содержит больше канцерогенных веществ, чем в выхлопные газы двигателей</w:t>
      </w:r>
    </w:p>
    <w:p w14:paraId="5AADD8A9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3. не содержит канцерогенных веществ</w:t>
      </w:r>
    </w:p>
    <w:p w14:paraId="5A5DBCC2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4. традиционный источник загрязнения окружающей среды</w:t>
      </w:r>
    </w:p>
    <w:p w14:paraId="4F4B0D74" w14:textId="77777777" w:rsidR="00C272AF" w:rsidRPr="00E72E40" w:rsidRDefault="00C272AF" w:rsidP="00541E3A">
      <w:pPr>
        <w:rPr>
          <w:bCs/>
        </w:rPr>
      </w:pPr>
    </w:p>
    <w:p w14:paraId="227A76A7" w14:textId="693C746B" w:rsidR="00541E3A" w:rsidRPr="00E72E40" w:rsidRDefault="00541E3A" w:rsidP="00541E3A">
      <w:pPr>
        <w:rPr>
          <w:bCs/>
        </w:rPr>
      </w:pPr>
      <w:r w:rsidRPr="00E72E40">
        <w:rPr>
          <w:bCs/>
        </w:rPr>
        <w:t>10. Источниками шума двигателя являются:</w:t>
      </w:r>
    </w:p>
    <w:p w14:paraId="4F26B571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1. процесс сгорания и процесс впуска свежего заряда и выпуска отработавших газов</w:t>
      </w:r>
    </w:p>
    <w:p w14:paraId="1B0B828D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2. перекладка поршня и соударения в элементах газораспределительного механизма</w:t>
      </w:r>
    </w:p>
    <w:p w14:paraId="239C0E2D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3. колебание двигателя на подвеске и вспомогательное оборудование (нагнетатели, компрессоры и др.)</w:t>
      </w:r>
    </w:p>
    <w:p w14:paraId="34D89B9B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rFonts w:eastAsia="Times-Roman"/>
          <w:bCs/>
        </w:rPr>
        <w:t>4. всё верно</w:t>
      </w:r>
    </w:p>
    <w:p w14:paraId="366B1856" w14:textId="77777777" w:rsidR="00C272AF" w:rsidRPr="00E72E40" w:rsidRDefault="00C272AF" w:rsidP="00630017">
      <w:pPr>
        <w:jc w:val="both"/>
        <w:rPr>
          <w:rFonts w:eastAsia="Times-Roman"/>
          <w:bCs/>
        </w:rPr>
      </w:pPr>
    </w:p>
    <w:p w14:paraId="5E282BAD" w14:textId="331136AB" w:rsidR="00630017" w:rsidRPr="00E72E40" w:rsidRDefault="00630017" w:rsidP="00630017">
      <w:pPr>
        <w:jc w:val="both"/>
        <w:rPr>
          <w:bCs/>
        </w:rPr>
      </w:pPr>
      <w:r w:rsidRPr="00E72E40">
        <w:rPr>
          <w:bCs/>
        </w:rPr>
        <w:t>11. Способность отработавших газов (ОГ) вызывать нарушения физиологических функций организма, в результате чего возникают симптомы интоксикаций (заболевания), а при тяжелых поражениях его гибель, называется:</w:t>
      </w:r>
    </w:p>
    <w:p w14:paraId="46207054" w14:textId="77777777" w:rsidR="00630017" w:rsidRPr="00E72E40" w:rsidRDefault="00630017" w:rsidP="00630017">
      <w:pPr>
        <w:jc w:val="both"/>
        <w:rPr>
          <w:bCs/>
        </w:rPr>
      </w:pPr>
      <w:r w:rsidRPr="00E72E40">
        <w:rPr>
          <w:bCs/>
        </w:rPr>
        <w:t>1. дымность</w:t>
      </w:r>
    </w:p>
    <w:p w14:paraId="6582103E" w14:textId="77777777" w:rsidR="00630017" w:rsidRPr="00E72E40" w:rsidRDefault="00630017" w:rsidP="00630017">
      <w:pPr>
        <w:jc w:val="both"/>
        <w:rPr>
          <w:bCs/>
        </w:rPr>
      </w:pPr>
      <w:r w:rsidRPr="00E72E40">
        <w:rPr>
          <w:bCs/>
        </w:rPr>
        <w:t>2. мутагенность</w:t>
      </w:r>
    </w:p>
    <w:p w14:paraId="49B61089" w14:textId="77777777" w:rsidR="00630017" w:rsidRPr="00E72E40" w:rsidRDefault="00630017" w:rsidP="00630017">
      <w:pPr>
        <w:jc w:val="both"/>
        <w:rPr>
          <w:bCs/>
        </w:rPr>
      </w:pPr>
      <w:r w:rsidRPr="00E72E40">
        <w:rPr>
          <w:bCs/>
        </w:rPr>
        <w:t>3. канцерогенность</w:t>
      </w:r>
    </w:p>
    <w:p w14:paraId="68A534D4" w14:textId="77777777" w:rsidR="00630017" w:rsidRPr="00E72E40" w:rsidRDefault="00630017" w:rsidP="00630017">
      <w:pPr>
        <w:jc w:val="both"/>
        <w:rPr>
          <w:bCs/>
        </w:rPr>
      </w:pPr>
      <w:r w:rsidRPr="00E72E40">
        <w:rPr>
          <w:bCs/>
        </w:rPr>
        <w:t>4. токсичность</w:t>
      </w:r>
    </w:p>
    <w:p w14:paraId="3B512550" w14:textId="77777777" w:rsidR="00C272AF" w:rsidRPr="00E72E40" w:rsidRDefault="00C272AF" w:rsidP="008A733F">
      <w:pPr>
        <w:jc w:val="both"/>
        <w:rPr>
          <w:bCs/>
        </w:rPr>
      </w:pPr>
    </w:p>
    <w:p w14:paraId="5DD9BE91" w14:textId="4809CED9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12. Среди веществ ОГ, способных вызывать изменение наследственной информации и влиять на репродуктивную функцию человеческого организма, следует назвать в первую очередь:</w:t>
      </w:r>
    </w:p>
    <w:p w14:paraId="0570A529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1. бенз(а)пирен</w:t>
      </w:r>
    </w:p>
    <w:p w14:paraId="4D7CB943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2. окислы азота, углерода, серы, углеводороды, альдегиды, свинцовые и др. соединения</w:t>
      </w:r>
    </w:p>
    <w:p w14:paraId="44DC0EFD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3. марганец, свинец, стирол, ряд радиоактивных веществ</w:t>
      </w:r>
    </w:p>
    <w:p w14:paraId="4937DCF9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4. главным образом, сажу</w:t>
      </w:r>
    </w:p>
    <w:p w14:paraId="3AA0DB4C" w14:textId="77777777" w:rsidR="00C272AF" w:rsidRPr="00E72E40" w:rsidRDefault="00C272AF" w:rsidP="008A733F">
      <w:pPr>
        <w:autoSpaceDE w:val="0"/>
        <w:autoSpaceDN w:val="0"/>
        <w:adjustRightInd w:val="0"/>
        <w:jc w:val="both"/>
        <w:rPr>
          <w:bCs/>
        </w:rPr>
      </w:pPr>
    </w:p>
    <w:p w14:paraId="40D1F0E8" w14:textId="6FAC28A9" w:rsidR="008A733F" w:rsidRPr="00E72E40" w:rsidRDefault="008A733F" w:rsidP="008A733F">
      <w:pPr>
        <w:autoSpaceDE w:val="0"/>
        <w:autoSpaceDN w:val="0"/>
        <w:adjustRightInd w:val="0"/>
        <w:jc w:val="both"/>
        <w:rPr>
          <w:bCs/>
        </w:rPr>
      </w:pPr>
      <w:r w:rsidRPr="00E72E40">
        <w:rPr>
          <w:bCs/>
        </w:rPr>
        <w:t>13. Загрязнения автомобилей, возникающие в процессе эксплуатации автомобилей, называются:</w:t>
      </w:r>
    </w:p>
    <w:p w14:paraId="5113C295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1. технологическими</w:t>
      </w:r>
    </w:p>
    <w:p w14:paraId="7E1CA0D9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2. эксплуатационными</w:t>
      </w:r>
    </w:p>
    <w:p w14:paraId="2B53930E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3. ремонтными</w:t>
      </w:r>
    </w:p>
    <w:p w14:paraId="403D3B0E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4. базовыми</w:t>
      </w:r>
    </w:p>
    <w:p w14:paraId="7CFF7804" w14:textId="77777777" w:rsidR="00C272AF" w:rsidRPr="00E72E40" w:rsidRDefault="00C272AF" w:rsidP="008A733F">
      <w:pPr>
        <w:jc w:val="both"/>
        <w:rPr>
          <w:bCs/>
        </w:rPr>
      </w:pPr>
    </w:p>
    <w:p w14:paraId="11FAF45C" w14:textId="1D5FBDC2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14. В зависимости от условий образования сточные воды делятся на:</w:t>
      </w:r>
    </w:p>
    <w:p w14:paraId="637D21CB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1. бытовые, атмосферные и нефтесодержащие</w:t>
      </w:r>
    </w:p>
    <w:p w14:paraId="528667AC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2. бытовые и промышленные</w:t>
      </w:r>
    </w:p>
    <w:p w14:paraId="09442627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3. бытовые, атмосферные и поверхностные</w:t>
      </w:r>
    </w:p>
    <w:p w14:paraId="16785287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4. бытовые, атмосферные и промышленные</w:t>
      </w:r>
    </w:p>
    <w:p w14:paraId="2EF8E46C" w14:textId="77777777" w:rsidR="00C272AF" w:rsidRPr="00E72E40" w:rsidRDefault="00C272AF" w:rsidP="008A733F">
      <w:pPr>
        <w:jc w:val="both"/>
        <w:rPr>
          <w:bCs/>
        </w:rPr>
      </w:pPr>
    </w:p>
    <w:p w14:paraId="391F425D" w14:textId="005DF126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15. Важным условием, необходимым для того, чтобы биохимические процессы в водоёме протекали правильно и обеспечивали самоочищение воды, является наличие в ней:</w:t>
      </w:r>
    </w:p>
    <w:p w14:paraId="7F41AA25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1. поверхностно-активных веществ и растворённого кислорода</w:t>
      </w:r>
    </w:p>
    <w:p w14:paraId="15294EC5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2. растворённого кислорода</w:t>
      </w:r>
    </w:p>
    <w:p w14:paraId="6CBFA2D2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3. только поверхностно-активных веществ</w:t>
      </w:r>
    </w:p>
    <w:p w14:paraId="0ED64887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4. или поверхностно-активных веществ, или кислорода</w:t>
      </w:r>
    </w:p>
    <w:p w14:paraId="4CD41CB4" w14:textId="77777777" w:rsidR="00C272AF" w:rsidRPr="00E72E40" w:rsidRDefault="00C272AF" w:rsidP="008A733F">
      <w:pPr>
        <w:jc w:val="both"/>
        <w:rPr>
          <w:bCs/>
        </w:rPr>
      </w:pPr>
    </w:p>
    <w:p w14:paraId="35E0C2D8" w14:textId="39B76CC2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16. Утилизируемыми отходами автотранспорта являются:</w:t>
      </w:r>
    </w:p>
    <w:p w14:paraId="0A9F9863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1. кузов автомобиля и аккумуляторы</w:t>
      </w:r>
    </w:p>
    <w:p w14:paraId="27A5BF1F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lastRenderedPageBreak/>
        <w:t>2. обшивка салона и автомобильные шины</w:t>
      </w:r>
    </w:p>
    <w:p w14:paraId="1CA1C1BC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3. кузов автомобиля, аккумуляторы и автомобильные шины</w:t>
      </w:r>
    </w:p>
    <w:p w14:paraId="049208FD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4. кузов автомобиля, аккумуляторы, обшивка салона и автомобильные шины</w:t>
      </w:r>
    </w:p>
    <w:p w14:paraId="1A152EF7" w14:textId="77777777" w:rsidR="00C272AF" w:rsidRPr="00E72E40" w:rsidRDefault="00C272AF" w:rsidP="008A733F">
      <w:pPr>
        <w:jc w:val="both"/>
        <w:rPr>
          <w:bCs/>
        </w:rPr>
      </w:pPr>
    </w:p>
    <w:p w14:paraId="67B9983D" w14:textId="479429D2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17. Сжимаемые газы:</w:t>
      </w:r>
    </w:p>
    <w:p w14:paraId="56123AB8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1. метан и канализационный газ</w:t>
      </w:r>
    </w:p>
    <w:p w14:paraId="14638787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2. природный газ, попутные газы</w:t>
      </w:r>
    </w:p>
    <w:p w14:paraId="495301FC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3. коксовый газ</w:t>
      </w:r>
    </w:p>
    <w:p w14:paraId="10800661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4. всё верно</w:t>
      </w:r>
    </w:p>
    <w:p w14:paraId="1683C8B6" w14:textId="77777777" w:rsidR="00C272AF" w:rsidRPr="00E72E40" w:rsidRDefault="00C272AF" w:rsidP="008A733F">
      <w:pPr>
        <w:jc w:val="both"/>
        <w:rPr>
          <w:bCs/>
        </w:rPr>
      </w:pPr>
    </w:p>
    <w:p w14:paraId="7B009E63" w14:textId="7AE74D0C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18. Практически беззольным является топливо:</w:t>
      </w:r>
    </w:p>
    <w:p w14:paraId="61C93ABE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1. дизельное</w:t>
      </w:r>
    </w:p>
    <w:p w14:paraId="7FDF71BF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2. бензиновое</w:t>
      </w:r>
    </w:p>
    <w:p w14:paraId="3A1BADB7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3. газовое</w:t>
      </w:r>
      <w:r w:rsidRPr="00E72E40">
        <w:rPr>
          <w:bCs/>
          <w:vertAlign w:val="superscript"/>
        </w:rPr>
        <w:t>-</w:t>
      </w:r>
    </w:p>
    <w:p w14:paraId="52E40CBD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4. все верно</w:t>
      </w:r>
    </w:p>
    <w:p w14:paraId="1A263A38" w14:textId="77777777" w:rsidR="00C272AF" w:rsidRPr="00E72E40" w:rsidRDefault="00C272AF" w:rsidP="008A733F">
      <w:pPr>
        <w:jc w:val="both"/>
        <w:rPr>
          <w:bCs/>
        </w:rPr>
      </w:pPr>
    </w:p>
    <w:p w14:paraId="0F93BC0C" w14:textId="58B7B1A0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19. При работе дизельного топлива основным загрязнителем окружающей среды является выделение:</w:t>
      </w:r>
    </w:p>
    <w:p w14:paraId="31A1D008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1. бенз(а)пирена</w:t>
      </w:r>
    </w:p>
    <w:p w14:paraId="27B69B2C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2. сажи</w:t>
      </w:r>
      <w:r w:rsidRPr="00E72E40">
        <w:rPr>
          <w:bCs/>
          <w:vertAlign w:val="superscript"/>
        </w:rPr>
        <w:t>-</w:t>
      </w:r>
    </w:p>
    <w:p w14:paraId="236BBFC7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3. соединений свинца</w:t>
      </w:r>
    </w:p>
    <w:p w14:paraId="53B8FDA4" w14:textId="77777777" w:rsidR="00C272AF" w:rsidRPr="00E72E40" w:rsidRDefault="00C272AF" w:rsidP="008A733F">
      <w:pPr>
        <w:jc w:val="both"/>
        <w:rPr>
          <w:bCs/>
        </w:rPr>
      </w:pPr>
    </w:p>
    <w:p w14:paraId="01443346" w14:textId="13342D42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20. Это вещество появляется в ОГ в случае применения этилированного бензина. Основной элемент этого соединения способен накапливаться в организме человека и поражает нервную систему и кровеносные органы.</w:t>
      </w:r>
    </w:p>
    <w:p w14:paraId="306FB668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1. бенз(а)пирен</w:t>
      </w:r>
    </w:p>
    <w:p w14:paraId="48B5938A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2. окись углерода (угарный газ)</w:t>
      </w:r>
    </w:p>
    <w:p w14:paraId="78E9FFB7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3. соединения свинца</w:t>
      </w:r>
    </w:p>
    <w:p w14:paraId="44040B43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4. оксиды азота (</w:t>
      </w:r>
      <w:r w:rsidRPr="00E72E40">
        <w:rPr>
          <w:bCs/>
          <w:lang w:val="en-US"/>
        </w:rPr>
        <w:t>NO</w:t>
      </w:r>
      <w:r w:rsidRPr="00E72E40">
        <w:rPr>
          <w:bCs/>
          <w:vertAlign w:val="subscript"/>
          <w:lang w:val="en-US"/>
        </w:rPr>
        <w:t>x</w:t>
      </w:r>
      <w:r w:rsidRPr="00E72E40">
        <w:rPr>
          <w:bCs/>
        </w:rPr>
        <w:t>)</w:t>
      </w:r>
    </w:p>
    <w:p w14:paraId="4480907F" w14:textId="77777777" w:rsidR="00C272AF" w:rsidRPr="00E72E40" w:rsidRDefault="00C272AF" w:rsidP="00EC7857">
      <w:pPr>
        <w:jc w:val="both"/>
        <w:rPr>
          <w:bCs/>
        </w:rPr>
      </w:pPr>
    </w:p>
    <w:p w14:paraId="590B6111" w14:textId="639E21B9" w:rsidR="00EC7857" w:rsidRPr="00E72E40" w:rsidRDefault="00EC7857" w:rsidP="00EC7857">
      <w:pPr>
        <w:jc w:val="both"/>
        <w:rPr>
          <w:bCs/>
        </w:rPr>
      </w:pPr>
      <w:r w:rsidRPr="00E72E40">
        <w:rPr>
          <w:bCs/>
        </w:rPr>
        <w:t>21. Метод РВГ – это:</w:t>
      </w:r>
    </w:p>
    <w:p w14:paraId="2497AC88" w14:textId="77777777" w:rsidR="00EC7857" w:rsidRPr="00E72E40" w:rsidRDefault="00EC7857" w:rsidP="00EC7857">
      <w:pPr>
        <w:jc w:val="both"/>
        <w:rPr>
          <w:bCs/>
        </w:rPr>
      </w:pPr>
      <w:r w:rsidRPr="00E72E40">
        <w:rPr>
          <w:bCs/>
        </w:rPr>
        <w:t>1. рециркуляция выхлопного газа</w:t>
      </w:r>
    </w:p>
    <w:p w14:paraId="69C2B1B3" w14:textId="77777777" w:rsidR="00EC7857" w:rsidRPr="00E72E40" w:rsidRDefault="00EC7857" w:rsidP="00EC7857">
      <w:pPr>
        <w:jc w:val="both"/>
        <w:rPr>
          <w:bCs/>
        </w:rPr>
      </w:pPr>
      <w:r w:rsidRPr="00E72E40">
        <w:rPr>
          <w:bCs/>
        </w:rPr>
        <w:t>2. один из способов снижения эмиссии NO</w:t>
      </w:r>
      <w:r w:rsidRPr="00E72E40">
        <w:rPr>
          <w:bCs/>
          <w:vertAlign w:val="subscript"/>
        </w:rPr>
        <w:t>x</w:t>
      </w:r>
    </w:p>
    <w:p w14:paraId="6D280720" w14:textId="77777777" w:rsidR="00EC7857" w:rsidRPr="00E72E40" w:rsidRDefault="00EC7857" w:rsidP="00EC7857">
      <w:pPr>
        <w:jc w:val="both"/>
        <w:rPr>
          <w:bCs/>
        </w:rPr>
      </w:pPr>
      <w:r w:rsidRPr="00E72E40">
        <w:rPr>
          <w:bCs/>
        </w:rPr>
        <w:t>3. всё верно</w:t>
      </w:r>
    </w:p>
    <w:p w14:paraId="7A672FB5" w14:textId="77777777" w:rsidR="00C272AF" w:rsidRPr="00E72E40" w:rsidRDefault="00C272AF" w:rsidP="00EC7857">
      <w:pPr>
        <w:rPr>
          <w:bCs/>
        </w:rPr>
      </w:pPr>
    </w:p>
    <w:p w14:paraId="478BF74A" w14:textId="64C1D076" w:rsidR="00EC7857" w:rsidRPr="00E72E40" w:rsidRDefault="00EC7857" w:rsidP="00EC7857">
      <w:pPr>
        <w:rPr>
          <w:rFonts w:eastAsia="TimesNewRomanPSMT"/>
          <w:bCs/>
        </w:rPr>
      </w:pPr>
      <w:r w:rsidRPr="00E72E40">
        <w:rPr>
          <w:rFonts w:eastAsia="TimesNewRomanPSMT"/>
          <w:bCs/>
        </w:rPr>
        <w:t>22. Для автомобилей с бензиновыми двигателями рассчитывается выброс:</w:t>
      </w:r>
    </w:p>
    <w:p w14:paraId="5F9AB144" w14:textId="77777777" w:rsidR="00EC7857" w:rsidRPr="00E72E40" w:rsidRDefault="00EC7857" w:rsidP="00EC7857">
      <w:pPr>
        <w:rPr>
          <w:bCs/>
        </w:rPr>
      </w:pPr>
      <w:r w:rsidRPr="00E72E40">
        <w:rPr>
          <w:rFonts w:eastAsia="TimesNewRomanPSMT"/>
          <w:bCs/>
        </w:rPr>
        <w:t>1. СО, СН, NO</w:t>
      </w:r>
      <w:r w:rsidRPr="00E72E40">
        <w:rPr>
          <w:rFonts w:eastAsia="TimesNewRomanPSMT"/>
          <w:bCs/>
          <w:vertAlign w:val="subscript"/>
        </w:rPr>
        <w:t>х</w:t>
      </w:r>
      <w:r w:rsidRPr="00E72E40">
        <w:rPr>
          <w:rFonts w:eastAsia="TimesNewRomanPSMT"/>
          <w:bCs/>
        </w:rPr>
        <w:t>, SO</w:t>
      </w:r>
      <w:r w:rsidRPr="00E72E40">
        <w:rPr>
          <w:rFonts w:eastAsia="TimesNewRomanPSMT"/>
          <w:bCs/>
          <w:vertAlign w:val="subscript"/>
        </w:rPr>
        <w:t>2</w:t>
      </w:r>
      <w:r w:rsidRPr="00E72E40">
        <w:rPr>
          <w:rFonts w:eastAsia="TimesNewRomanPSMT"/>
          <w:bCs/>
        </w:rPr>
        <w:t xml:space="preserve"> и Рb</w:t>
      </w:r>
    </w:p>
    <w:p w14:paraId="4C8F604F" w14:textId="77777777" w:rsidR="00EC7857" w:rsidRPr="00E72E40" w:rsidRDefault="00EC7857" w:rsidP="00EC7857">
      <w:pPr>
        <w:rPr>
          <w:bCs/>
        </w:rPr>
      </w:pPr>
      <w:r w:rsidRPr="00E72E40">
        <w:rPr>
          <w:rFonts w:eastAsia="TimesNewRomanPSMT"/>
          <w:bCs/>
        </w:rPr>
        <w:t>2. СО, СН, NO</w:t>
      </w:r>
      <w:r w:rsidRPr="00E72E40">
        <w:rPr>
          <w:rFonts w:eastAsia="TimesNewRomanPSMT"/>
          <w:bCs/>
          <w:vertAlign w:val="subscript"/>
        </w:rPr>
        <w:t>х</w:t>
      </w:r>
      <w:r w:rsidRPr="00E72E40">
        <w:rPr>
          <w:rFonts w:eastAsia="TimesNewRomanPSMT"/>
          <w:bCs/>
        </w:rPr>
        <w:t>, SO</w:t>
      </w:r>
      <w:r w:rsidRPr="00E72E40">
        <w:rPr>
          <w:rFonts w:eastAsia="TimesNewRomanPSMT"/>
          <w:bCs/>
          <w:vertAlign w:val="subscript"/>
        </w:rPr>
        <w:t>2</w:t>
      </w:r>
    </w:p>
    <w:p w14:paraId="336E920A" w14:textId="77777777" w:rsidR="00EC7857" w:rsidRPr="00E72E40" w:rsidRDefault="00EC7857" w:rsidP="00EC7857">
      <w:pPr>
        <w:rPr>
          <w:bCs/>
        </w:rPr>
      </w:pPr>
      <w:r w:rsidRPr="00E72E40">
        <w:rPr>
          <w:rFonts w:eastAsia="TimesNewRomanPSMT"/>
          <w:bCs/>
        </w:rPr>
        <w:t>3. СО, СН, NO</w:t>
      </w:r>
      <w:r w:rsidRPr="00E72E40">
        <w:rPr>
          <w:rFonts w:eastAsia="TimesNewRomanPSMT"/>
          <w:bCs/>
          <w:vertAlign w:val="subscript"/>
        </w:rPr>
        <w:t>х</w:t>
      </w:r>
      <w:r w:rsidRPr="00E72E40">
        <w:rPr>
          <w:rFonts w:eastAsia="TimesNewRomanPSMT"/>
          <w:bCs/>
        </w:rPr>
        <w:t>, C, SO</w:t>
      </w:r>
      <w:r w:rsidRPr="00E72E40">
        <w:rPr>
          <w:rFonts w:eastAsia="TimesNewRomanPSMT"/>
          <w:bCs/>
          <w:vertAlign w:val="subscript"/>
        </w:rPr>
        <w:t>2</w:t>
      </w:r>
    </w:p>
    <w:p w14:paraId="35FDCD82" w14:textId="77777777" w:rsidR="00C272AF" w:rsidRPr="00E72E40" w:rsidRDefault="00C272AF" w:rsidP="00EC7857">
      <w:pPr>
        <w:jc w:val="both"/>
        <w:rPr>
          <w:rFonts w:eastAsia="TimesNewRomanPSMT"/>
          <w:bCs/>
        </w:rPr>
      </w:pPr>
    </w:p>
    <w:p w14:paraId="52A79DE8" w14:textId="7D04A368" w:rsidR="00EC7857" w:rsidRPr="00E72E40" w:rsidRDefault="00EC7857" w:rsidP="00EC7857">
      <w:pPr>
        <w:jc w:val="both"/>
        <w:rPr>
          <w:rFonts w:eastAsia="TimesNewRomanPSMT"/>
          <w:bCs/>
        </w:rPr>
      </w:pPr>
      <w:r w:rsidRPr="00E72E40">
        <w:rPr>
          <w:rFonts w:eastAsia="TimesNewRomanPSMT"/>
          <w:bCs/>
        </w:rPr>
        <w:t>23. Выбросы, которые поступают в атмосферу в виде ненаправленных потоков из-за отсутствия или неудовлетворительной работы вытяжной вентиляции, называются:</w:t>
      </w:r>
    </w:p>
    <w:p w14:paraId="0361B1FD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1. разрозненными</w:t>
      </w:r>
    </w:p>
    <w:p w14:paraId="55F5EF2E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2. стихийными</w:t>
      </w:r>
    </w:p>
    <w:p w14:paraId="56E5A15C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3. неорганизованными</w:t>
      </w:r>
    </w:p>
    <w:p w14:paraId="426C249B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4. нет правильного ответа</w:t>
      </w:r>
    </w:p>
    <w:p w14:paraId="7F0414DC" w14:textId="6F4086A3" w:rsidR="00EC7857" w:rsidRPr="00E72E40" w:rsidRDefault="00EC7857" w:rsidP="00EC7857">
      <w:pPr>
        <w:jc w:val="both"/>
        <w:rPr>
          <w:bCs/>
        </w:rPr>
      </w:pPr>
      <w:r w:rsidRPr="00E72E40">
        <w:rPr>
          <w:bCs/>
        </w:rPr>
        <w:t>24. Обеспечение экологичности автотранспорта – это процесс:</w:t>
      </w:r>
    </w:p>
    <w:p w14:paraId="5AA1427E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1. снижения удельного расхода топлива</w:t>
      </w:r>
    </w:p>
    <w:p w14:paraId="7780BE4D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2. снижение рабочего объема испытываемого двигателя</w:t>
      </w:r>
    </w:p>
    <w:p w14:paraId="21118AB5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3. снижение средней мощности развиваемой двигателем</w:t>
      </w:r>
    </w:p>
    <w:p w14:paraId="3903099C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4. нет правильного ответа</w:t>
      </w:r>
    </w:p>
    <w:p w14:paraId="19871BC1" w14:textId="77777777" w:rsidR="00C272AF" w:rsidRPr="00E72E40" w:rsidRDefault="00C272AF" w:rsidP="00EC7857">
      <w:pPr>
        <w:autoSpaceDE w:val="0"/>
        <w:autoSpaceDN w:val="0"/>
        <w:adjustRightInd w:val="0"/>
        <w:jc w:val="both"/>
        <w:rPr>
          <w:bCs/>
        </w:rPr>
      </w:pPr>
    </w:p>
    <w:p w14:paraId="3F9922E5" w14:textId="1F22EA66" w:rsidR="00EC7857" w:rsidRPr="00E72E40" w:rsidRDefault="00EC7857" w:rsidP="00EC7857">
      <w:pPr>
        <w:autoSpaceDE w:val="0"/>
        <w:autoSpaceDN w:val="0"/>
        <w:adjustRightInd w:val="0"/>
        <w:jc w:val="both"/>
        <w:rPr>
          <w:bCs/>
        </w:rPr>
      </w:pPr>
      <w:r w:rsidRPr="00E72E40">
        <w:rPr>
          <w:bCs/>
        </w:rPr>
        <w:lastRenderedPageBreak/>
        <w:t>25. При отливке свинцовых клемм и межэлементных соединений, при сборке аккумуляторных батарей, выделяется:</w:t>
      </w:r>
    </w:p>
    <w:p w14:paraId="70DC8A6C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1. серная кислота</w:t>
      </w:r>
    </w:p>
    <w:p w14:paraId="57B74C44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2. аэрозоль масла</w:t>
      </w:r>
    </w:p>
    <w:p w14:paraId="2DF5B06F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3. натрия гидроокись (щелочь)</w:t>
      </w:r>
    </w:p>
    <w:p w14:paraId="457E6319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4. свинец</w:t>
      </w:r>
    </w:p>
    <w:p w14:paraId="73CD1EC9" w14:textId="77777777" w:rsidR="00C272AF" w:rsidRPr="00E72E40" w:rsidRDefault="00C272AF" w:rsidP="00EC7857">
      <w:pPr>
        <w:jc w:val="both"/>
        <w:rPr>
          <w:bCs/>
        </w:rPr>
      </w:pPr>
    </w:p>
    <w:p w14:paraId="07187CD4" w14:textId="1A4F6B1E" w:rsidR="00EC7857" w:rsidRPr="00E72E40" w:rsidRDefault="00EC7857" w:rsidP="00EC7857">
      <w:pPr>
        <w:jc w:val="both"/>
        <w:rPr>
          <w:bCs/>
        </w:rPr>
      </w:pPr>
      <w:r w:rsidRPr="00E72E40">
        <w:rPr>
          <w:bCs/>
        </w:rPr>
        <w:t>26. Аудиторская деятельность оплачивается:</w:t>
      </w:r>
    </w:p>
    <w:p w14:paraId="51798324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1. общественными экологическими организациями</w:t>
      </w:r>
    </w:p>
    <w:p w14:paraId="3DA8E9C6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2. предприятием, которое подвергается проверке</w:t>
      </w:r>
      <w:r w:rsidRPr="00E72E40">
        <w:rPr>
          <w:bCs/>
          <w:vertAlign w:val="superscript"/>
        </w:rPr>
        <w:t>-</w:t>
      </w:r>
    </w:p>
    <w:p w14:paraId="141D27C6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3. судебными органами</w:t>
      </w:r>
    </w:p>
    <w:p w14:paraId="3D8B9E69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4. нет правильного ответа</w:t>
      </w:r>
    </w:p>
    <w:p w14:paraId="31D382D8" w14:textId="77777777" w:rsidR="00C272AF" w:rsidRPr="00E72E40" w:rsidRDefault="00C272AF" w:rsidP="00EC7857">
      <w:pPr>
        <w:jc w:val="both"/>
        <w:rPr>
          <w:bCs/>
        </w:rPr>
      </w:pPr>
    </w:p>
    <w:p w14:paraId="5A271730" w14:textId="7207D717" w:rsidR="00EC7857" w:rsidRPr="00E72E40" w:rsidRDefault="00EC7857" w:rsidP="00EC7857">
      <w:pPr>
        <w:jc w:val="both"/>
        <w:rPr>
          <w:bCs/>
        </w:rPr>
      </w:pPr>
      <w:r w:rsidRPr="00E72E40">
        <w:rPr>
          <w:bCs/>
        </w:rPr>
        <w:t xml:space="preserve">27. Свод экономических, экологических, организационных и технических показателей, который характеризует количество и качество природного ресурса, а также состав и категории природопользователей этого ресурса. </w:t>
      </w:r>
    </w:p>
    <w:p w14:paraId="28B17484" w14:textId="77777777" w:rsidR="00EC7857" w:rsidRPr="00E72E40" w:rsidRDefault="00EC7857" w:rsidP="00EC7857">
      <w:pPr>
        <w:rPr>
          <w:bCs/>
        </w:rPr>
      </w:pPr>
      <w:r w:rsidRPr="00E72E40">
        <w:rPr>
          <w:rFonts w:eastAsia="Times-BoldItalic"/>
          <w:bCs/>
          <w:iCs/>
        </w:rPr>
        <w:t>1. реестры природных ресуров</w:t>
      </w:r>
    </w:p>
    <w:p w14:paraId="3ACFAAE5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2. кадастры природных ресурсов</w:t>
      </w:r>
      <w:r w:rsidRPr="00E72E40">
        <w:rPr>
          <w:bCs/>
          <w:vertAlign w:val="superscript"/>
        </w:rPr>
        <w:t>-</w:t>
      </w:r>
    </w:p>
    <w:p w14:paraId="4BDBDCD8" w14:textId="77777777" w:rsidR="00EC7857" w:rsidRPr="00E72E40" w:rsidRDefault="00EC7857" w:rsidP="00EC7857">
      <w:pPr>
        <w:rPr>
          <w:bCs/>
        </w:rPr>
      </w:pPr>
      <w:r w:rsidRPr="00E72E40">
        <w:rPr>
          <w:rFonts w:eastAsia="Times-Roman"/>
          <w:bCs/>
        </w:rPr>
        <w:t>3. нормирование природных ресурсов</w:t>
      </w:r>
    </w:p>
    <w:p w14:paraId="4CB43983" w14:textId="77777777" w:rsidR="00EC7857" w:rsidRPr="00E72E40" w:rsidRDefault="00EC7857" w:rsidP="00EC7857">
      <w:pPr>
        <w:jc w:val="both"/>
        <w:rPr>
          <w:rFonts w:eastAsia="Times-Roman"/>
          <w:bCs/>
        </w:rPr>
      </w:pPr>
      <w:r w:rsidRPr="00E72E40">
        <w:rPr>
          <w:bCs/>
        </w:rPr>
        <w:t>4. всё верно</w:t>
      </w:r>
    </w:p>
    <w:p w14:paraId="68647C77" w14:textId="77777777" w:rsidR="00C272AF" w:rsidRPr="00E72E40" w:rsidRDefault="00C272AF" w:rsidP="00EC7857">
      <w:pPr>
        <w:jc w:val="both"/>
        <w:rPr>
          <w:rFonts w:eastAsia="Times-Roman"/>
          <w:bCs/>
        </w:rPr>
      </w:pPr>
    </w:p>
    <w:p w14:paraId="3DA23812" w14:textId="53045602" w:rsidR="00EC7857" w:rsidRPr="00E72E40" w:rsidRDefault="004F07A6" w:rsidP="00EC7857">
      <w:pPr>
        <w:jc w:val="both"/>
        <w:rPr>
          <w:rFonts w:eastAsia="Times-Roman"/>
          <w:bCs/>
        </w:rPr>
      </w:pPr>
      <w:r w:rsidRPr="00E72E40">
        <w:rPr>
          <w:rFonts w:eastAsia="Times-Roman"/>
          <w:bCs/>
        </w:rPr>
        <w:t>28</w:t>
      </w:r>
      <w:r w:rsidR="00EC7857" w:rsidRPr="00E72E40">
        <w:rPr>
          <w:rFonts w:eastAsia="Times-Roman"/>
          <w:bCs/>
        </w:rPr>
        <w:t>. Предупреждение экологических правонарушений в целях предотвращения вредных последствий – это контроль:</w:t>
      </w:r>
    </w:p>
    <w:p w14:paraId="134DD159" w14:textId="77777777" w:rsidR="00EC7857" w:rsidRPr="00E72E40" w:rsidRDefault="00EC7857" w:rsidP="00EC7857">
      <w:pPr>
        <w:rPr>
          <w:bCs/>
        </w:rPr>
      </w:pPr>
      <w:r w:rsidRPr="00E72E40">
        <w:rPr>
          <w:rFonts w:eastAsia="Times-Roman"/>
          <w:bCs/>
        </w:rPr>
        <w:t>1. информационный</w:t>
      </w:r>
    </w:p>
    <w:p w14:paraId="2B650FC3" w14:textId="77777777" w:rsidR="00EC7857" w:rsidRPr="00E72E40" w:rsidRDefault="00EC7857" w:rsidP="00EC7857">
      <w:pPr>
        <w:rPr>
          <w:bCs/>
        </w:rPr>
      </w:pPr>
      <w:r w:rsidRPr="00E72E40">
        <w:rPr>
          <w:rFonts w:eastAsia="Times-Roman"/>
          <w:bCs/>
        </w:rPr>
        <w:t>2. предупредительный</w:t>
      </w:r>
    </w:p>
    <w:p w14:paraId="5F1A69CE" w14:textId="77777777" w:rsidR="00EC7857" w:rsidRPr="00E72E40" w:rsidRDefault="00EC7857" w:rsidP="00EC7857">
      <w:pPr>
        <w:rPr>
          <w:bCs/>
        </w:rPr>
      </w:pPr>
      <w:r w:rsidRPr="00E72E40">
        <w:rPr>
          <w:rFonts w:eastAsia="Times-Roman"/>
          <w:bCs/>
        </w:rPr>
        <w:t>3. карательный</w:t>
      </w:r>
    </w:p>
    <w:p w14:paraId="1359E5FF" w14:textId="77777777" w:rsidR="00EC7857" w:rsidRPr="00E72E40" w:rsidRDefault="00EC7857" w:rsidP="00EC7857">
      <w:pPr>
        <w:jc w:val="both"/>
        <w:rPr>
          <w:rFonts w:eastAsia="Times-Roman"/>
          <w:bCs/>
        </w:rPr>
      </w:pPr>
      <w:r w:rsidRPr="00E72E40">
        <w:rPr>
          <w:bCs/>
        </w:rPr>
        <w:t>4. нет правильного ответа</w:t>
      </w:r>
    </w:p>
    <w:p w14:paraId="12F4C3B3" w14:textId="77777777" w:rsidR="00C272AF" w:rsidRPr="00E72E40" w:rsidRDefault="00C272AF" w:rsidP="004F07A6">
      <w:pPr>
        <w:autoSpaceDE w:val="0"/>
        <w:autoSpaceDN w:val="0"/>
        <w:adjustRightInd w:val="0"/>
        <w:jc w:val="both"/>
        <w:rPr>
          <w:rFonts w:eastAsia="Times-Roman"/>
          <w:bCs/>
        </w:rPr>
      </w:pPr>
    </w:p>
    <w:p w14:paraId="14369F03" w14:textId="3CC955FE" w:rsidR="004F07A6" w:rsidRPr="00E72E40" w:rsidRDefault="004F07A6" w:rsidP="004F07A6">
      <w:pPr>
        <w:autoSpaceDE w:val="0"/>
        <w:autoSpaceDN w:val="0"/>
        <w:adjustRightInd w:val="0"/>
        <w:jc w:val="both"/>
        <w:rPr>
          <w:bCs/>
        </w:rPr>
      </w:pPr>
      <w:r w:rsidRPr="00E72E40">
        <w:rPr>
          <w:bCs/>
        </w:rPr>
        <w:t>29. Массовое уничтожение растительного или животного мира, отравление атмосферы и водных ресурсов, а также совершение иных действий, способных вызвать экологическую катастрофу, называется:</w:t>
      </w:r>
    </w:p>
    <w:p w14:paraId="0E7EFD20" w14:textId="77777777" w:rsidR="004F07A6" w:rsidRPr="00E72E40" w:rsidRDefault="004F07A6" w:rsidP="004F07A6">
      <w:pPr>
        <w:rPr>
          <w:bCs/>
        </w:rPr>
      </w:pPr>
      <w:r w:rsidRPr="00E72E40">
        <w:rPr>
          <w:bCs/>
        </w:rPr>
        <w:t>1. геноцид</w:t>
      </w:r>
    </w:p>
    <w:p w14:paraId="38C16F98" w14:textId="77777777" w:rsidR="004F07A6" w:rsidRPr="00E72E40" w:rsidRDefault="004F07A6" w:rsidP="004F07A6">
      <w:pPr>
        <w:rPr>
          <w:bCs/>
        </w:rPr>
      </w:pPr>
      <w:r w:rsidRPr="00E72E40">
        <w:rPr>
          <w:bCs/>
        </w:rPr>
        <w:t>2. экоцид</w:t>
      </w:r>
    </w:p>
    <w:p w14:paraId="6FE2F22F" w14:textId="77777777" w:rsidR="004F07A6" w:rsidRPr="00E72E40" w:rsidRDefault="004F07A6" w:rsidP="004F07A6">
      <w:pPr>
        <w:rPr>
          <w:bCs/>
        </w:rPr>
      </w:pPr>
      <w:r w:rsidRPr="00E72E40">
        <w:rPr>
          <w:bCs/>
        </w:rPr>
        <w:t>3. экологической катастрофой</w:t>
      </w:r>
    </w:p>
    <w:p w14:paraId="7071D85A" w14:textId="77777777" w:rsidR="004F07A6" w:rsidRPr="00E72E40" w:rsidRDefault="004F07A6" w:rsidP="004F07A6">
      <w:pPr>
        <w:rPr>
          <w:bCs/>
        </w:rPr>
      </w:pPr>
      <w:r w:rsidRPr="00E72E40">
        <w:rPr>
          <w:bCs/>
        </w:rPr>
        <w:t>4. нет правильного ответа</w:t>
      </w:r>
    </w:p>
    <w:p w14:paraId="237AE5A9" w14:textId="77777777" w:rsidR="00C272AF" w:rsidRPr="00E72E40" w:rsidRDefault="00C272AF" w:rsidP="004F07A6">
      <w:pPr>
        <w:jc w:val="both"/>
        <w:rPr>
          <w:rFonts w:eastAsia="Times-BoldItalic"/>
          <w:bCs/>
          <w:iCs/>
        </w:rPr>
      </w:pPr>
    </w:p>
    <w:p w14:paraId="6030F94C" w14:textId="67EDA90A" w:rsidR="004F07A6" w:rsidRPr="00E72E40" w:rsidRDefault="004F07A6" w:rsidP="004F07A6">
      <w:pPr>
        <w:jc w:val="both"/>
        <w:rPr>
          <w:bCs/>
        </w:rPr>
      </w:pPr>
      <w:r w:rsidRPr="00E72E40">
        <w:rPr>
          <w:rFonts w:eastAsia="Times-BoldItalic"/>
          <w:bCs/>
          <w:iCs/>
        </w:rPr>
        <w:t>30. Ответственность,</w:t>
      </w:r>
      <w:r w:rsidRPr="00E72E40">
        <w:rPr>
          <w:rFonts w:eastAsia="Times-BoldItalic"/>
          <w:bCs/>
          <w:i/>
          <w:iCs/>
        </w:rPr>
        <w:t xml:space="preserve"> </w:t>
      </w:r>
      <w:r w:rsidRPr="00E72E40">
        <w:rPr>
          <w:rFonts w:eastAsia="Times-BoldItalic"/>
          <w:bCs/>
          <w:iCs/>
        </w:rPr>
        <w:t>п</w:t>
      </w:r>
      <w:r w:rsidRPr="00E72E40">
        <w:rPr>
          <w:rFonts w:eastAsia="Times-Roman"/>
          <w:bCs/>
        </w:rPr>
        <w:t>рименяемая за нарушения экологического законодательства к работникам, в трудовые функции которых входит непосредственное соблюдение эколого-правовых норм, называется:</w:t>
      </w:r>
    </w:p>
    <w:p w14:paraId="51D8B6A5" w14:textId="77777777" w:rsidR="004F07A6" w:rsidRPr="00E72E40" w:rsidRDefault="004F07A6" w:rsidP="004F07A6">
      <w:pPr>
        <w:rPr>
          <w:bCs/>
        </w:rPr>
      </w:pPr>
      <w:r w:rsidRPr="00E72E40">
        <w:rPr>
          <w:rFonts w:eastAsia="Times-BoldItalic"/>
          <w:bCs/>
          <w:iCs/>
        </w:rPr>
        <w:t>1. дисциплинарная</w:t>
      </w:r>
    </w:p>
    <w:p w14:paraId="01E3B036" w14:textId="77777777" w:rsidR="004F07A6" w:rsidRPr="00E72E40" w:rsidRDefault="004F07A6" w:rsidP="004F07A6">
      <w:pPr>
        <w:rPr>
          <w:bCs/>
        </w:rPr>
      </w:pPr>
      <w:r w:rsidRPr="00E72E40">
        <w:rPr>
          <w:rFonts w:eastAsia="Times-BoldItalic"/>
          <w:bCs/>
          <w:iCs/>
        </w:rPr>
        <w:t>2. административная</w:t>
      </w:r>
    </w:p>
    <w:p w14:paraId="16EBBA0C" w14:textId="77777777" w:rsidR="004F07A6" w:rsidRPr="00E72E40" w:rsidRDefault="004F07A6" w:rsidP="004F07A6">
      <w:pPr>
        <w:rPr>
          <w:bCs/>
        </w:rPr>
      </w:pPr>
      <w:r w:rsidRPr="00E72E40">
        <w:rPr>
          <w:rFonts w:eastAsia="Times-Roman"/>
          <w:bCs/>
        </w:rPr>
        <w:t>3. уголовная</w:t>
      </w:r>
    </w:p>
    <w:p w14:paraId="6C4D1B33" w14:textId="77777777" w:rsidR="004F07A6" w:rsidRPr="00E72E40" w:rsidRDefault="004F07A6" w:rsidP="004F07A6">
      <w:pPr>
        <w:jc w:val="both"/>
        <w:rPr>
          <w:rFonts w:eastAsia="Times-Roman"/>
          <w:bCs/>
        </w:rPr>
      </w:pPr>
      <w:r w:rsidRPr="00E72E40">
        <w:rPr>
          <w:bCs/>
        </w:rPr>
        <w:t>4. гражданско-правовая</w:t>
      </w:r>
    </w:p>
    <w:p w14:paraId="1A6320CA" w14:textId="77777777" w:rsidR="00C272AF" w:rsidRPr="00E72E40" w:rsidRDefault="00C272AF">
      <w:pPr>
        <w:rPr>
          <w:bCs/>
        </w:rPr>
      </w:pPr>
    </w:p>
    <w:p w14:paraId="627FDB69" w14:textId="4DC1AEFE" w:rsidR="00EC7857" w:rsidRPr="00E72E40" w:rsidRDefault="00EC7857">
      <w:pPr>
        <w:rPr>
          <w:bCs/>
        </w:rPr>
      </w:pPr>
      <w:r w:rsidRPr="00E72E40">
        <w:rPr>
          <w:bCs/>
        </w:rPr>
        <w:br w:type="page"/>
      </w:r>
    </w:p>
    <w:p w14:paraId="5ECBE71F" w14:textId="4F9000E9" w:rsidR="00541E3A" w:rsidRPr="00E72E40" w:rsidRDefault="00541E3A" w:rsidP="00541E3A">
      <w:pPr>
        <w:pStyle w:val="a7"/>
        <w:ind w:left="0"/>
        <w:jc w:val="center"/>
        <w:rPr>
          <w:bCs/>
        </w:rPr>
      </w:pPr>
      <w:r w:rsidRPr="00E72E40">
        <w:rPr>
          <w:bCs/>
        </w:rPr>
        <w:lastRenderedPageBreak/>
        <w:t>2 вариант</w:t>
      </w:r>
    </w:p>
    <w:p w14:paraId="4F6E6EE5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1. Природопользование это:</w:t>
      </w:r>
    </w:p>
    <w:p w14:paraId="5AA130D7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1. использование природных ресурсов в целях удовлетворения материальных и культурных потребностей общества</w:t>
      </w:r>
    </w:p>
    <w:p w14:paraId="74DB864A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2. использование природных ресурсов в целях удовлетворения только материальных потребностей общества</w:t>
      </w:r>
    </w:p>
    <w:p w14:paraId="24BBAB16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3. использование природных ресурсов в целях удовлетворения только культурных потребностей общества</w:t>
      </w:r>
    </w:p>
    <w:p w14:paraId="4E9F3B8A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4. использование природных ресурсов для хозяйственных нужд общества</w:t>
      </w:r>
    </w:p>
    <w:p w14:paraId="54AEB77A" w14:textId="77777777" w:rsidR="00C272AF" w:rsidRPr="00E72E40" w:rsidRDefault="00C272AF" w:rsidP="00541E3A">
      <w:pPr>
        <w:jc w:val="both"/>
        <w:rPr>
          <w:bCs/>
        </w:rPr>
      </w:pPr>
    </w:p>
    <w:p w14:paraId="40828EAC" w14:textId="335B67ED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2. Какой из мотивов рационального природопользования основан на использовании природных ресурсов:</w:t>
      </w:r>
    </w:p>
    <w:p w14:paraId="6BA8229D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1. эстетический</w:t>
      </w:r>
    </w:p>
    <w:p w14:paraId="2C44E1D7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2. научно-познавательный</w:t>
      </w:r>
    </w:p>
    <w:p w14:paraId="6998B1DF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3. здравоохранительный</w:t>
      </w:r>
    </w:p>
    <w:p w14:paraId="21EC9DC4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4. экономический</w:t>
      </w:r>
    </w:p>
    <w:p w14:paraId="0EDC454E" w14:textId="77777777" w:rsidR="00C272AF" w:rsidRPr="00E72E40" w:rsidRDefault="00C272AF" w:rsidP="00541E3A">
      <w:pPr>
        <w:jc w:val="both"/>
        <w:rPr>
          <w:bCs/>
        </w:rPr>
      </w:pPr>
    </w:p>
    <w:p w14:paraId="31A2C7A8" w14:textId="72AA6B1E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3. При использовании природных ресурсов должен соблюдаться приоритет экологической безопасности над экономической выгодностью, согласно правилу:</w:t>
      </w:r>
    </w:p>
    <w:p w14:paraId="4CD23519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1. нозирования</w:t>
      </w:r>
    </w:p>
    <w:p w14:paraId="374BDB58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2. приоритета охраны природы над ее использованием</w:t>
      </w:r>
    </w:p>
    <w:p w14:paraId="742AA1F2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3. комплексности</w:t>
      </w:r>
    </w:p>
    <w:p w14:paraId="2293BF18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4. региональности</w:t>
      </w:r>
    </w:p>
    <w:p w14:paraId="6A2042AA" w14:textId="77777777" w:rsidR="00C272AF" w:rsidRPr="00E72E40" w:rsidRDefault="00C272AF" w:rsidP="00541E3A">
      <w:pPr>
        <w:jc w:val="both"/>
        <w:rPr>
          <w:bCs/>
        </w:rPr>
      </w:pPr>
    </w:p>
    <w:p w14:paraId="1B5F2862" w14:textId="10ECDE7E" w:rsidR="00541E3A" w:rsidRPr="00E72E40" w:rsidRDefault="00541E3A" w:rsidP="00541E3A">
      <w:pPr>
        <w:jc w:val="both"/>
        <w:rPr>
          <w:rFonts w:eastAsia="Times-Roman"/>
          <w:bCs/>
        </w:rPr>
      </w:pPr>
      <w:r w:rsidRPr="00E72E40">
        <w:rPr>
          <w:rFonts w:eastAsia="Times-Roman"/>
          <w:bCs/>
        </w:rPr>
        <w:t>4. Мониторинг, проводимый в достаточно большом регионе с характерными особенностями воздействия на ОС промышленности или сельского хозяйства, сходными климатическими условиями и т.д., называется:</w:t>
      </w:r>
    </w:p>
    <w:p w14:paraId="2C9CFBB7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1. фоновым</w:t>
      </w:r>
    </w:p>
    <w:p w14:paraId="1D71533B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2. региональным</w:t>
      </w:r>
    </w:p>
    <w:p w14:paraId="1F92B74E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3. локальным</w:t>
      </w:r>
    </w:p>
    <w:p w14:paraId="5A8F0001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4. источников выбросов</w:t>
      </w:r>
    </w:p>
    <w:p w14:paraId="2D61830A" w14:textId="77777777" w:rsidR="00C272AF" w:rsidRPr="00E72E40" w:rsidRDefault="00C272AF" w:rsidP="00541E3A">
      <w:pPr>
        <w:jc w:val="both"/>
        <w:rPr>
          <w:bCs/>
        </w:rPr>
      </w:pPr>
    </w:p>
    <w:p w14:paraId="0B8A4BC1" w14:textId="6173AA84" w:rsidR="00541E3A" w:rsidRPr="00E72E40" w:rsidRDefault="00541E3A" w:rsidP="00541E3A">
      <w:pPr>
        <w:jc w:val="both"/>
        <w:rPr>
          <w:rFonts w:eastAsia="Times-Roman"/>
          <w:bCs/>
        </w:rPr>
      </w:pPr>
      <w:r w:rsidRPr="00E72E40">
        <w:rPr>
          <w:rFonts w:eastAsia="Times-Roman"/>
          <w:bCs/>
        </w:rPr>
        <w:t>5. Измерение непосредственно в дымовых трубах, стоках, выхлопах автомобилей и т.д., называется мониторингом:</w:t>
      </w:r>
    </w:p>
    <w:p w14:paraId="5388DF7D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1. фоновым</w:t>
      </w:r>
    </w:p>
    <w:p w14:paraId="44F296FA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2. региональным</w:t>
      </w:r>
    </w:p>
    <w:p w14:paraId="2996C31F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3. локальным</w:t>
      </w:r>
    </w:p>
    <w:p w14:paraId="17C84EFC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4. источников выбросов</w:t>
      </w:r>
    </w:p>
    <w:p w14:paraId="61C51997" w14:textId="77777777" w:rsidR="00C272AF" w:rsidRPr="00E72E40" w:rsidRDefault="00C272AF" w:rsidP="00541E3A">
      <w:pPr>
        <w:jc w:val="both"/>
        <w:rPr>
          <w:bCs/>
        </w:rPr>
      </w:pPr>
    </w:p>
    <w:p w14:paraId="3CF60DAD" w14:textId="2AA046B3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6. Назовите нормативы воздействия окружающей среды:</w:t>
      </w:r>
    </w:p>
    <w:p w14:paraId="467776FF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1. ПДК, ПДУ</w:t>
      </w:r>
    </w:p>
    <w:p w14:paraId="701CE39C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2. ПДВ, ПДС</w:t>
      </w:r>
      <w:r w:rsidRPr="00E72E40">
        <w:rPr>
          <w:bCs/>
          <w:vertAlign w:val="superscript"/>
        </w:rPr>
        <w:t>-</w:t>
      </w:r>
    </w:p>
    <w:p w14:paraId="1F54C2BF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3. ПДК, ПДВ</w:t>
      </w:r>
    </w:p>
    <w:p w14:paraId="11BFE298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4. ПДВ, ПДУ</w:t>
      </w:r>
    </w:p>
    <w:p w14:paraId="517FB06E" w14:textId="77777777" w:rsidR="00C272AF" w:rsidRPr="00E72E40" w:rsidRDefault="00C272AF" w:rsidP="00541E3A">
      <w:pPr>
        <w:jc w:val="both"/>
        <w:rPr>
          <w:bCs/>
        </w:rPr>
      </w:pPr>
    </w:p>
    <w:p w14:paraId="755283AF" w14:textId="6DB19A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 xml:space="preserve">7. Лимитирующим показателем </w:t>
      </w:r>
      <w:r w:rsidRPr="00E72E40">
        <w:rPr>
          <w:rFonts w:eastAsia="Times-Roman"/>
          <w:bCs/>
        </w:rPr>
        <w:t>физических загрязнений ОС (радиация, тепловое излучение, шум, вибрация и т.д.) является:</w:t>
      </w:r>
    </w:p>
    <w:p w14:paraId="7992BEB7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  <w:iCs/>
        </w:rPr>
        <w:t>1. предельно-допустимая экологическая нагрузка</w:t>
      </w:r>
    </w:p>
    <w:p w14:paraId="0DAB7349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2. предельно допустимый уровень воздействия</w:t>
      </w:r>
    </w:p>
    <w:p w14:paraId="0572744A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3. предельно допустимый выброс</w:t>
      </w:r>
    </w:p>
    <w:p w14:paraId="12E3FA46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4. предельно допустимая концентрация</w:t>
      </w:r>
    </w:p>
    <w:p w14:paraId="2007FE40" w14:textId="77777777" w:rsidR="00C272AF" w:rsidRPr="00E72E40" w:rsidRDefault="00C272AF" w:rsidP="00541E3A">
      <w:pPr>
        <w:jc w:val="both"/>
        <w:rPr>
          <w:bCs/>
        </w:rPr>
      </w:pPr>
    </w:p>
    <w:p w14:paraId="122463BA" w14:textId="7B2D9DB4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lastRenderedPageBreak/>
        <w:t>8. Пыль, попадая в организм человека, вызывает:</w:t>
      </w:r>
    </w:p>
    <w:p w14:paraId="191293A4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1. раздражение слизистых оболочек дыхательных путей</w:t>
      </w:r>
    </w:p>
    <w:p w14:paraId="78B6AF79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2. пневмокониозы</w:t>
      </w:r>
    </w:p>
    <w:p w14:paraId="1376BE4E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3. аллергические реакции</w:t>
      </w:r>
    </w:p>
    <w:p w14:paraId="4D6F67DD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4. всё верно</w:t>
      </w:r>
    </w:p>
    <w:p w14:paraId="69EB1911" w14:textId="77777777" w:rsidR="00C272AF" w:rsidRPr="00E72E40" w:rsidRDefault="00C272AF" w:rsidP="00541E3A">
      <w:pPr>
        <w:jc w:val="both"/>
        <w:rPr>
          <w:bCs/>
        </w:rPr>
      </w:pPr>
    </w:p>
    <w:p w14:paraId="32767008" w14:textId="48F7EA7A" w:rsidR="00541E3A" w:rsidRPr="00E72E40" w:rsidRDefault="00541E3A" w:rsidP="00541E3A">
      <w:pPr>
        <w:jc w:val="both"/>
        <w:rPr>
          <w:bCs/>
          <w:i/>
        </w:rPr>
      </w:pPr>
      <w:r w:rsidRPr="00E72E40">
        <w:rPr>
          <w:bCs/>
        </w:rPr>
        <w:t>9. На уровень шума транспортного потока НЕ оказывает влияние:</w:t>
      </w:r>
    </w:p>
    <w:p w14:paraId="04B4A765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1. категория улиц и дорог</w:t>
      </w:r>
    </w:p>
    <w:p w14:paraId="218681EB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2. характеристика транспортных потоков</w:t>
      </w:r>
    </w:p>
    <w:p w14:paraId="4032DF00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3. полнота сгорания топлива</w:t>
      </w:r>
    </w:p>
    <w:p w14:paraId="7AA1D98A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4. структура транспортных потоков (состав и однородность транспортного движения)</w:t>
      </w:r>
    </w:p>
    <w:p w14:paraId="7C32EE96" w14:textId="77777777" w:rsidR="00C272AF" w:rsidRPr="00E72E40" w:rsidRDefault="00C272AF" w:rsidP="00541E3A">
      <w:pPr>
        <w:jc w:val="both"/>
        <w:rPr>
          <w:rFonts w:eastAsia="Times-Roman"/>
          <w:bCs/>
        </w:rPr>
      </w:pPr>
    </w:p>
    <w:p w14:paraId="224479A5" w14:textId="685E1405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10. Способность отработавших газов (ОГ) вызывать изменение наследственной информации, называется:</w:t>
      </w:r>
    </w:p>
    <w:p w14:paraId="37FB7A9F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1. дымность</w:t>
      </w:r>
    </w:p>
    <w:p w14:paraId="459BEAC5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2. мутагенность</w:t>
      </w:r>
    </w:p>
    <w:p w14:paraId="098A6C93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3. канцерогенность</w:t>
      </w:r>
    </w:p>
    <w:p w14:paraId="1E73F130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4. токсичность</w:t>
      </w:r>
    </w:p>
    <w:p w14:paraId="2E46ACC0" w14:textId="77777777" w:rsidR="00C272AF" w:rsidRPr="00E72E40" w:rsidRDefault="00C272AF" w:rsidP="00630017">
      <w:pPr>
        <w:jc w:val="both"/>
        <w:rPr>
          <w:bCs/>
        </w:rPr>
      </w:pPr>
    </w:p>
    <w:p w14:paraId="361D10D8" w14:textId="54828575" w:rsidR="00630017" w:rsidRPr="00E72E40" w:rsidRDefault="00630017" w:rsidP="00630017">
      <w:pPr>
        <w:jc w:val="both"/>
        <w:rPr>
          <w:bCs/>
        </w:rPr>
      </w:pPr>
      <w:r w:rsidRPr="00E72E40">
        <w:rPr>
          <w:bCs/>
        </w:rPr>
        <w:t>11. Свойство отработавших газов (ОГ) ухудшать прозрачность воздуха, сопровождающееся выпадением сажистого осадка на людей и предметы, называется:</w:t>
      </w:r>
    </w:p>
    <w:p w14:paraId="141C0696" w14:textId="77777777" w:rsidR="00630017" w:rsidRPr="00E72E40" w:rsidRDefault="00630017" w:rsidP="00630017">
      <w:pPr>
        <w:jc w:val="both"/>
        <w:rPr>
          <w:bCs/>
        </w:rPr>
      </w:pPr>
      <w:r w:rsidRPr="00E72E40">
        <w:rPr>
          <w:bCs/>
        </w:rPr>
        <w:t>1. дымность</w:t>
      </w:r>
    </w:p>
    <w:p w14:paraId="12357359" w14:textId="77777777" w:rsidR="00630017" w:rsidRPr="00E72E40" w:rsidRDefault="00630017" w:rsidP="00630017">
      <w:pPr>
        <w:jc w:val="both"/>
        <w:rPr>
          <w:bCs/>
        </w:rPr>
      </w:pPr>
      <w:r w:rsidRPr="00E72E40">
        <w:rPr>
          <w:bCs/>
        </w:rPr>
        <w:t>2. мутагенность</w:t>
      </w:r>
    </w:p>
    <w:p w14:paraId="2796E26B" w14:textId="77777777" w:rsidR="00630017" w:rsidRPr="00E72E40" w:rsidRDefault="00630017" w:rsidP="00630017">
      <w:pPr>
        <w:jc w:val="both"/>
        <w:rPr>
          <w:bCs/>
        </w:rPr>
      </w:pPr>
      <w:r w:rsidRPr="00E72E40">
        <w:rPr>
          <w:bCs/>
        </w:rPr>
        <w:t>3. канцерогенность</w:t>
      </w:r>
    </w:p>
    <w:p w14:paraId="6278E87A" w14:textId="77777777" w:rsidR="00630017" w:rsidRPr="00E72E40" w:rsidRDefault="00630017" w:rsidP="00630017">
      <w:pPr>
        <w:jc w:val="both"/>
        <w:rPr>
          <w:bCs/>
        </w:rPr>
      </w:pPr>
      <w:r w:rsidRPr="00E72E40">
        <w:rPr>
          <w:bCs/>
        </w:rPr>
        <w:t>4. токсичность</w:t>
      </w:r>
    </w:p>
    <w:p w14:paraId="051367D2" w14:textId="77777777" w:rsidR="00C272AF" w:rsidRPr="00E72E40" w:rsidRDefault="00C272AF" w:rsidP="008A733F">
      <w:pPr>
        <w:jc w:val="both"/>
        <w:rPr>
          <w:bCs/>
        </w:rPr>
      </w:pPr>
    </w:p>
    <w:p w14:paraId="56B8D5D0" w14:textId="3593E05F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12. Среди веществ ОГ, способных вызывать образование злокачественных опухолей следует назвать, главным образом:</w:t>
      </w:r>
    </w:p>
    <w:p w14:paraId="0BEF7252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1. бенз(а)пирен</w:t>
      </w:r>
      <w:r w:rsidRPr="00E72E40">
        <w:rPr>
          <w:bCs/>
          <w:vertAlign w:val="superscript"/>
        </w:rPr>
        <w:t>-</w:t>
      </w:r>
    </w:p>
    <w:p w14:paraId="7C015A86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2. окислы азота, углерода, серы, альдегидов, свинцовые и др. соединения</w:t>
      </w:r>
    </w:p>
    <w:p w14:paraId="5AFAC35C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3. марганец, свинец, ряд радиоактивных веществ</w:t>
      </w:r>
    </w:p>
    <w:p w14:paraId="612583DA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4. сажу</w:t>
      </w:r>
    </w:p>
    <w:p w14:paraId="794DB7DF" w14:textId="77777777" w:rsidR="00C272AF" w:rsidRPr="00E72E40" w:rsidRDefault="00C272AF" w:rsidP="008A733F">
      <w:pPr>
        <w:jc w:val="both"/>
        <w:rPr>
          <w:bCs/>
        </w:rPr>
      </w:pPr>
    </w:p>
    <w:p w14:paraId="21FA4F6F" w14:textId="06BF708E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 xml:space="preserve">13. К эксплуатационным загрязнениям НЕ относятся: </w:t>
      </w:r>
    </w:p>
    <w:p w14:paraId="1AC60CA0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1. нагары</w:t>
      </w:r>
    </w:p>
    <w:p w14:paraId="3ADF0B8D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2. продукты коррозии</w:t>
      </w:r>
    </w:p>
    <w:p w14:paraId="19CAE742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3. асфальто-смолистые отложения</w:t>
      </w:r>
    </w:p>
    <w:p w14:paraId="181689F3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4. продукты износа при сборке</w:t>
      </w:r>
    </w:p>
    <w:p w14:paraId="2BDADF90" w14:textId="77777777" w:rsidR="00C272AF" w:rsidRPr="00E72E40" w:rsidRDefault="00C272AF" w:rsidP="008A733F">
      <w:pPr>
        <w:widowControl w:val="0"/>
        <w:autoSpaceDE w:val="0"/>
        <w:autoSpaceDN w:val="0"/>
        <w:adjustRightInd w:val="0"/>
        <w:jc w:val="both"/>
        <w:rPr>
          <w:bCs/>
        </w:rPr>
      </w:pPr>
    </w:p>
    <w:p w14:paraId="17ACD93D" w14:textId="52413D56" w:rsidR="008A733F" w:rsidRPr="00E72E40" w:rsidRDefault="008A733F" w:rsidP="008A733F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E72E40">
        <w:rPr>
          <w:bCs/>
        </w:rPr>
        <w:t>14. Чтобы биохимические процессы в водоёме протекали правильно и обеспечивали самоочищение воды, необходимо учитывать такой показатель, как:</w:t>
      </w:r>
    </w:p>
    <w:p w14:paraId="5D16B840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1. ПДК</w:t>
      </w:r>
    </w:p>
    <w:p w14:paraId="4BA746D7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2. БПК</w:t>
      </w:r>
      <w:r w:rsidRPr="00E72E40">
        <w:rPr>
          <w:bCs/>
          <w:vertAlign w:val="superscript"/>
        </w:rPr>
        <w:t>-</w:t>
      </w:r>
    </w:p>
    <w:p w14:paraId="6B558CE8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3. ПДС</w:t>
      </w:r>
    </w:p>
    <w:p w14:paraId="4C0B8236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4. ПДВ</w:t>
      </w:r>
    </w:p>
    <w:p w14:paraId="34419015" w14:textId="77777777" w:rsidR="00C272AF" w:rsidRPr="00E72E40" w:rsidRDefault="00C272AF" w:rsidP="008A733F">
      <w:pPr>
        <w:jc w:val="both"/>
        <w:rPr>
          <w:bCs/>
        </w:rPr>
      </w:pPr>
    </w:p>
    <w:p w14:paraId="322100D6" w14:textId="2279C32E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15. В зависимости от типа природных водоёмов не должно превышать:</w:t>
      </w:r>
    </w:p>
    <w:p w14:paraId="3729D780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1. 1 – 3 мг О</w:t>
      </w:r>
      <w:r w:rsidRPr="00E72E40">
        <w:rPr>
          <w:bCs/>
          <w:vertAlign w:val="subscript"/>
        </w:rPr>
        <w:t>2</w:t>
      </w:r>
      <w:r w:rsidRPr="00E72E40">
        <w:rPr>
          <w:bCs/>
        </w:rPr>
        <w:t>/л Н</w:t>
      </w:r>
      <w:r w:rsidRPr="00E72E40">
        <w:rPr>
          <w:bCs/>
          <w:vertAlign w:val="subscript"/>
        </w:rPr>
        <w:t>2</w:t>
      </w:r>
      <w:r w:rsidRPr="00E72E40">
        <w:rPr>
          <w:bCs/>
        </w:rPr>
        <w:t>О</w:t>
      </w:r>
    </w:p>
    <w:p w14:paraId="5B3D2775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2. 3 – 6 мг О</w:t>
      </w:r>
      <w:r w:rsidRPr="00E72E40">
        <w:rPr>
          <w:bCs/>
          <w:vertAlign w:val="subscript"/>
        </w:rPr>
        <w:t>2</w:t>
      </w:r>
      <w:r w:rsidRPr="00E72E40">
        <w:rPr>
          <w:bCs/>
        </w:rPr>
        <w:t>/л Н</w:t>
      </w:r>
      <w:r w:rsidRPr="00E72E40">
        <w:rPr>
          <w:bCs/>
          <w:vertAlign w:val="subscript"/>
        </w:rPr>
        <w:t>2</w:t>
      </w:r>
      <w:r w:rsidRPr="00E72E40">
        <w:rPr>
          <w:bCs/>
        </w:rPr>
        <w:t>О</w:t>
      </w:r>
    </w:p>
    <w:p w14:paraId="541FAB2A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3. 15 – 20 мг О</w:t>
      </w:r>
      <w:r w:rsidRPr="00E72E40">
        <w:rPr>
          <w:bCs/>
          <w:vertAlign w:val="subscript"/>
        </w:rPr>
        <w:t>2</w:t>
      </w:r>
      <w:r w:rsidRPr="00E72E40">
        <w:rPr>
          <w:bCs/>
        </w:rPr>
        <w:t>/л Н</w:t>
      </w:r>
      <w:r w:rsidRPr="00E72E40">
        <w:rPr>
          <w:bCs/>
          <w:vertAlign w:val="subscript"/>
        </w:rPr>
        <w:t>2</w:t>
      </w:r>
      <w:r w:rsidRPr="00E72E40">
        <w:rPr>
          <w:bCs/>
        </w:rPr>
        <w:t>О</w:t>
      </w:r>
    </w:p>
    <w:p w14:paraId="5DF6472B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4. 200 – 3000 мг О</w:t>
      </w:r>
      <w:r w:rsidRPr="00E72E40">
        <w:rPr>
          <w:bCs/>
          <w:vertAlign w:val="subscript"/>
        </w:rPr>
        <w:t>2</w:t>
      </w:r>
      <w:r w:rsidRPr="00E72E40">
        <w:rPr>
          <w:bCs/>
        </w:rPr>
        <w:t>/л Н</w:t>
      </w:r>
      <w:r w:rsidRPr="00E72E40">
        <w:rPr>
          <w:bCs/>
          <w:vertAlign w:val="subscript"/>
        </w:rPr>
        <w:t>2</w:t>
      </w:r>
      <w:r w:rsidRPr="00E72E40">
        <w:rPr>
          <w:bCs/>
        </w:rPr>
        <w:t>О</w:t>
      </w:r>
    </w:p>
    <w:p w14:paraId="5D084CDE" w14:textId="77777777" w:rsidR="00C272AF" w:rsidRPr="00E72E40" w:rsidRDefault="00C272AF" w:rsidP="008A733F">
      <w:pPr>
        <w:jc w:val="both"/>
        <w:rPr>
          <w:bCs/>
        </w:rPr>
      </w:pPr>
    </w:p>
    <w:p w14:paraId="2B3AA274" w14:textId="7DF5E2BC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lastRenderedPageBreak/>
        <w:t>16. К биохимическим методам очистки НЕ относятся:</w:t>
      </w:r>
    </w:p>
    <w:p w14:paraId="03770559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1. обработка активным илом</w:t>
      </w:r>
    </w:p>
    <w:p w14:paraId="0814EC92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2. капельная фильтрация</w:t>
      </w:r>
    </w:p>
    <w:p w14:paraId="25C44A39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3. анаэробная биохимическая очистка</w:t>
      </w:r>
    </w:p>
    <w:p w14:paraId="7660347C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4. реакции нейтрализации</w:t>
      </w:r>
    </w:p>
    <w:p w14:paraId="5FA2A737" w14:textId="77777777" w:rsidR="00C272AF" w:rsidRPr="00E72E40" w:rsidRDefault="00C272AF" w:rsidP="008A733F">
      <w:pPr>
        <w:jc w:val="both"/>
        <w:rPr>
          <w:bCs/>
        </w:rPr>
      </w:pPr>
    </w:p>
    <w:p w14:paraId="5904D2F3" w14:textId="13AFF04E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17. Сильными (богатыми) или петролиумными газами (</w:t>
      </w:r>
      <w:r w:rsidRPr="00E72E40">
        <w:rPr>
          <w:bCs/>
          <w:lang w:val="en-US"/>
        </w:rPr>
        <w:t>L</w:t>
      </w:r>
      <w:r w:rsidRPr="00E72E40">
        <w:rPr>
          <w:bCs/>
        </w:rPr>
        <w:t>Р-газами), называют:</w:t>
      </w:r>
    </w:p>
    <w:p w14:paraId="291DA26C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1. метан и пропан</w:t>
      </w:r>
    </w:p>
    <w:p w14:paraId="70ECE385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2. пропан и бутан</w:t>
      </w:r>
    </w:p>
    <w:p w14:paraId="4AE160CC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3. метан и бутан</w:t>
      </w:r>
    </w:p>
    <w:p w14:paraId="434B5923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4. метан и этан</w:t>
      </w:r>
    </w:p>
    <w:p w14:paraId="4A78B476" w14:textId="77777777" w:rsidR="00C272AF" w:rsidRPr="00E72E40" w:rsidRDefault="00C272AF" w:rsidP="008A733F">
      <w:pPr>
        <w:jc w:val="both"/>
        <w:rPr>
          <w:bCs/>
        </w:rPr>
      </w:pPr>
    </w:p>
    <w:p w14:paraId="58F51328" w14:textId="7B175DDC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18. Сжиженные газы:</w:t>
      </w:r>
    </w:p>
    <w:p w14:paraId="4CECDA0B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1. метан и пропан</w:t>
      </w:r>
    </w:p>
    <w:p w14:paraId="3575C325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2. природный газ и метан</w:t>
      </w:r>
    </w:p>
    <w:p w14:paraId="01CC328B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3. пропан и бутан</w:t>
      </w:r>
    </w:p>
    <w:p w14:paraId="11BBB8A5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4. метан и бутан</w:t>
      </w:r>
    </w:p>
    <w:p w14:paraId="3B7B0FBB" w14:textId="77777777" w:rsidR="00C272AF" w:rsidRPr="00E72E40" w:rsidRDefault="00C272AF" w:rsidP="008A733F">
      <w:pPr>
        <w:jc w:val="both"/>
        <w:rPr>
          <w:bCs/>
        </w:rPr>
      </w:pPr>
    </w:p>
    <w:p w14:paraId="553E8FA4" w14:textId="747827F0" w:rsidR="008A733F" w:rsidRPr="00E72E40" w:rsidRDefault="00EC7857" w:rsidP="008A733F">
      <w:pPr>
        <w:jc w:val="both"/>
        <w:rPr>
          <w:bCs/>
        </w:rPr>
      </w:pPr>
      <w:r w:rsidRPr="00E72E40">
        <w:rPr>
          <w:bCs/>
        </w:rPr>
        <w:t>19</w:t>
      </w:r>
      <w:r w:rsidR="008A733F" w:rsidRPr="00E72E40">
        <w:rPr>
          <w:bCs/>
        </w:rPr>
        <w:t>. Образование ЭТОГО газа в выхлопах происходит как в дизельных, так и в бензиновых двигателях. В атмосфере он вносит свой вклад в образование смога, а при воздействии на организм человека приводит к нарушению функций бронхов и лёгких.</w:t>
      </w:r>
    </w:p>
    <w:p w14:paraId="5C195CBF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1. бенз(а)пирен</w:t>
      </w:r>
    </w:p>
    <w:p w14:paraId="5407E0E1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2. окись углерода (угарный газ)</w:t>
      </w:r>
    </w:p>
    <w:p w14:paraId="4D4AFB3E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3. соединения свинца</w:t>
      </w:r>
    </w:p>
    <w:p w14:paraId="50955BC1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4. оксиды азота (</w:t>
      </w:r>
      <w:r w:rsidRPr="00E72E40">
        <w:rPr>
          <w:bCs/>
          <w:lang w:val="en-US"/>
        </w:rPr>
        <w:t>NO</w:t>
      </w:r>
      <w:r w:rsidRPr="00E72E40">
        <w:rPr>
          <w:bCs/>
          <w:vertAlign w:val="subscript"/>
          <w:lang w:val="en-US"/>
        </w:rPr>
        <w:t>x</w:t>
      </w:r>
      <w:r w:rsidRPr="00E72E40">
        <w:rPr>
          <w:bCs/>
        </w:rPr>
        <w:t>)</w:t>
      </w:r>
    </w:p>
    <w:p w14:paraId="59F70498" w14:textId="77777777" w:rsidR="00C272AF" w:rsidRPr="00E72E40" w:rsidRDefault="00C272AF" w:rsidP="00EC7857">
      <w:pPr>
        <w:jc w:val="both"/>
        <w:rPr>
          <w:bCs/>
        </w:rPr>
      </w:pPr>
    </w:p>
    <w:p w14:paraId="6D698765" w14:textId="769F57C4" w:rsidR="00EC7857" w:rsidRPr="00E72E40" w:rsidRDefault="00EC7857" w:rsidP="00EC7857">
      <w:pPr>
        <w:jc w:val="both"/>
        <w:rPr>
          <w:bCs/>
        </w:rPr>
      </w:pPr>
      <w:r w:rsidRPr="00E72E40">
        <w:rPr>
          <w:bCs/>
        </w:rPr>
        <w:t>20. Методы снижения токсичности отработавших газов, направленные на удаление вредных примесей уже на выходе из цилиндра двигателя, каталитическое обезвреживание ОГ, включающее фильтрацию от сажи и аэрозолей и многое др., называются:</w:t>
      </w:r>
    </w:p>
    <w:p w14:paraId="047C2F52" w14:textId="77777777" w:rsidR="00EC7857" w:rsidRPr="00E72E40" w:rsidRDefault="00EC7857" w:rsidP="00EC7857">
      <w:pPr>
        <w:jc w:val="both"/>
        <w:rPr>
          <w:bCs/>
        </w:rPr>
      </w:pPr>
      <w:r w:rsidRPr="00E72E40">
        <w:rPr>
          <w:bCs/>
        </w:rPr>
        <w:t>1. первичным методом</w:t>
      </w:r>
    </w:p>
    <w:p w14:paraId="2B30198F" w14:textId="77777777" w:rsidR="00EC7857" w:rsidRPr="00E72E40" w:rsidRDefault="00EC7857" w:rsidP="00EC7857">
      <w:pPr>
        <w:jc w:val="both"/>
        <w:rPr>
          <w:bCs/>
        </w:rPr>
      </w:pPr>
      <w:r w:rsidRPr="00E72E40">
        <w:rPr>
          <w:bCs/>
        </w:rPr>
        <w:t>2. вторичным методом</w:t>
      </w:r>
    </w:p>
    <w:p w14:paraId="6F514256" w14:textId="77777777" w:rsidR="00EC7857" w:rsidRPr="00E72E40" w:rsidRDefault="00EC7857" w:rsidP="00EC7857">
      <w:pPr>
        <w:jc w:val="both"/>
        <w:rPr>
          <w:bCs/>
        </w:rPr>
      </w:pPr>
      <w:r w:rsidRPr="00E72E40">
        <w:rPr>
          <w:bCs/>
        </w:rPr>
        <w:t>3. или первичным, или вторичным, в зависимости от типа топлива</w:t>
      </w:r>
    </w:p>
    <w:p w14:paraId="1B6AD0B6" w14:textId="77777777" w:rsidR="00EC7857" w:rsidRPr="00E72E40" w:rsidRDefault="00EC7857" w:rsidP="00EC7857">
      <w:pPr>
        <w:jc w:val="both"/>
        <w:rPr>
          <w:bCs/>
        </w:rPr>
      </w:pPr>
      <w:r w:rsidRPr="00E72E40">
        <w:rPr>
          <w:bCs/>
        </w:rPr>
        <w:t>4. нет правильного ответа</w:t>
      </w:r>
    </w:p>
    <w:p w14:paraId="76109E8C" w14:textId="77777777" w:rsidR="00C272AF" w:rsidRPr="00E72E40" w:rsidRDefault="00C272AF" w:rsidP="00EC7857">
      <w:pPr>
        <w:jc w:val="both"/>
        <w:rPr>
          <w:bCs/>
        </w:rPr>
      </w:pPr>
    </w:p>
    <w:p w14:paraId="3E2A51F7" w14:textId="31ED422E" w:rsidR="00EC7857" w:rsidRPr="00E72E40" w:rsidRDefault="00EC7857" w:rsidP="00EC7857">
      <w:pPr>
        <w:jc w:val="both"/>
        <w:rPr>
          <w:bCs/>
        </w:rPr>
      </w:pPr>
      <w:r w:rsidRPr="00E72E40">
        <w:rPr>
          <w:bCs/>
        </w:rPr>
        <w:t>21. Процесс СКВ – это:</w:t>
      </w:r>
    </w:p>
    <w:p w14:paraId="789753DC" w14:textId="77777777" w:rsidR="00EC7857" w:rsidRPr="00E72E40" w:rsidRDefault="00EC7857" w:rsidP="00EC7857">
      <w:pPr>
        <w:jc w:val="both"/>
        <w:rPr>
          <w:bCs/>
        </w:rPr>
      </w:pPr>
      <w:r w:rsidRPr="00E72E40">
        <w:rPr>
          <w:bCs/>
        </w:rPr>
        <w:t>1. системная красная волчанка</w:t>
      </w:r>
    </w:p>
    <w:p w14:paraId="60791023" w14:textId="77777777" w:rsidR="00EC7857" w:rsidRPr="00E72E40" w:rsidRDefault="00EC7857" w:rsidP="00EC7857">
      <w:pPr>
        <w:jc w:val="both"/>
        <w:rPr>
          <w:bCs/>
        </w:rPr>
      </w:pPr>
      <w:r w:rsidRPr="00E72E40">
        <w:rPr>
          <w:bCs/>
        </w:rPr>
        <w:t>2. селективное каталитическое восстановление</w:t>
      </w:r>
    </w:p>
    <w:p w14:paraId="1F6CFA3D" w14:textId="77777777" w:rsidR="00EC7857" w:rsidRPr="00E72E40" w:rsidRDefault="00EC7857" w:rsidP="00EC7857">
      <w:pPr>
        <w:jc w:val="both"/>
        <w:rPr>
          <w:bCs/>
        </w:rPr>
      </w:pPr>
      <w:r w:rsidRPr="00E72E40">
        <w:rPr>
          <w:bCs/>
        </w:rPr>
        <w:t>3. сквозной каталитический впрыск</w:t>
      </w:r>
    </w:p>
    <w:p w14:paraId="32C8C2BD" w14:textId="77777777" w:rsidR="00EC7857" w:rsidRPr="00E72E40" w:rsidRDefault="00EC7857" w:rsidP="00EC7857">
      <w:pPr>
        <w:jc w:val="both"/>
        <w:rPr>
          <w:bCs/>
        </w:rPr>
      </w:pPr>
      <w:r w:rsidRPr="00E72E40">
        <w:rPr>
          <w:bCs/>
        </w:rPr>
        <w:t>4. нет правильного ответа</w:t>
      </w:r>
    </w:p>
    <w:p w14:paraId="574FF816" w14:textId="77777777" w:rsidR="00C272AF" w:rsidRPr="00E72E40" w:rsidRDefault="00C272AF" w:rsidP="00EC7857">
      <w:pPr>
        <w:jc w:val="both"/>
        <w:rPr>
          <w:bCs/>
        </w:rPr>
      </w:pPr>
    </w:p>
    <w:p w14:paraId="338DD491" w14:textId="10138131" w:rsidR="00EC7857" w:rsidRPr="00E72E40" w:rsidRDefault="00EC7857" w:rsidP="00EC7857">
      <w:pPr>
        <w:jc w:val="both"/>
        <w:rPr>
          <w:bCs/>
        </w:rPr>
      </w:pPr>
      <w:r w:rsidRPr="00E72E40">
        <w:rPr>
          <w:rFonts w:eastAsia="TimesNewRomanPSMT"/>
          <w:bCs/>
        </w:rPr>
        <w:t>22. Для автомобилей с бензиновыми двигателями рассчитывается выброс:</w:t>
      </w:r>
    </w:p>
    <w:p w14:paraId="6320816F" w14:textId="77777777" w:rsidR="00EC7857" w:rsidRPr="00E72E40" w:rsidRDefault="00EC7857" w:rsidP="00EC7857">
      <w:pPr>
        <w:rPr>
          <w:bCs/>
        </w:rPr>
      </w:pPr>
      <w:r w:rsidRPr="00E72E40">
        <w:rPr>
          <w:rFonts w:eastAsia="TimesNewRomanPSMT"/>
          <w:bCs/>
        </w:rPr>
        <w:t>1. СО, СН, NO</w:t>
      </w:r>
      <w:r w:rsidRPr="00E72E40">
        <w:rPr>
          <w:rFonts w:eastAsia="TimesNewRomanPSMT"/>
          <w:bCs/>
          <w:vertAlign w:val="subscript"/>
        </w:rPr>
        <w:t>х</w:t>
      </w:r>
      <w:r w:rsidRPr="00E72E40">
        <w:rPr>
          <w:rFonts w:eastAsia="TimesNewRomanPSMT"/>
          <w:bCs/>
        </w:rPr>
        <w:t>, SO</w:t>
      </w:r>
      <w:r w:rsidRPr="00E72E40">
        <w:rPr>
          <w:rFonts w:eastAsia="TimesNewRomanPSMT"/>
          <w:bCs/>
          <w:vertAlign w:val="subscript"/>
        </w:rPr>
        <w:t>2</w:t>
      </w:r>
      <w:r w:rsidRPr="00E72E40">
        <w:rPr>
          <w:rFonts w:eastAsia="TimesNewRomanPSMT"/>
          <w:bCs/>
        </w:rPr>
        <w:t xml:space="preserve"> и Рb</w:t>
      </w:r>
    </w:p>
    <w:p w14:paraId="71127974" w14:textId="77777777" w:rsidR="00EC7857" w:rsidRPr="00E72E40" w:rsidRDefault="00EC7857" w:rsidP="00EC7857">
      <w:pPr>
        <w:rPr>
          <w:bCs/>
        </w:rPr>
      </w:pPr>
      <w:r w:rsidRPr="00E72E40">
        <w:rPr>
          <w:rFonts w:eastAsia="TimesNewRomanPSMT"/>
          <w:bCs/>
        </w:rPr>
        <w:t>2. СО, СН, NO</w:t>
      </w:r>
      <w:r w:rsidRPr="00E72E40">
        <w:rPr>
          <w:rFonts w:eastAsia="TimesNewRomanPSMT"/>
          <w:bCs/>
          <w:vertAlign w:val="subscript"/>
        </w:rPr>
        <w:t>х</w:t>
      </w:r>
      <w:r w:rsidRPr="00E72E40">
        <w:rPr>
          <w:rFonts w:eastAsia="TimesNewRomanPSMT"/>
          <w:bCs/>
        </w:rPr>
        <w:t>, SO</w:t>
      </w:r>
      <w:r w:rsidRPr="00E72E40">
        <w:rPr>
          <w:rFonts w:eastAsia="TimesNewRomanPSMT"/>
          <w:bCs/>
          <w:vertAlign w:val="subscript"/>
        </w:rPr>
        <w:t>2</w:t>
      </w:r>
    </w:p>
    <w:p w14:paraId="6CCA5A30" w14:textId="77777777" w:rsidR="00EC7857" w:rsidRPr="00E72E40" w:rsidRDefault="00EC7857" w:rsidP="00EC7857">
      <w:pPr>
        <w:rPr>
          <w:bCs/>
        </w:rPr>
      </w:pPr>
      <w:r w:rsidRPr="00E72E40">
        <w:rPr>
          <w:rFonts w:eastAsia="TimesNewRomanPSMT"/>
          <w:bCs/>
        </w:rPr>
        <w:t>3. СО, СН, NO</w:t>
      </w:r>
      <w:r w:rsidRPr="00E72E40">
        <w:rPr>
          <w:rFonts w:eastAsia="TimesNewRomanPSMT"/>
          <w:bCs/>
          <w:vertAlign w:val="subscript"/>
        </w:rPr>
        <w:t>х</w:t>
      </w:r>
      <w:r w:rsidRPr="00E72E40">
        <w:rPr>
          <w:rFonts w:eastAsia="TimesNewRomanPSMT"/>
          <w:bCs/>
        </w:rPr>
        <w:t>, C, SO</w:t>
      </w:r>
      <w:r w:rsidRPr="00E72E40">
        <w:rPr>
          <w:rFonts w:eastAsia="TimesNewRomanPSMT"/>
          <w:bCs/>
          <w:vertAlign w:val="subscript"/>
        </w:rPr>
        <w:t>2</w:t>
      </w:r>
    </w:p>
    <w:p w14:paraId="227C27E7" w14:textId="77777777" w:rsidR="00C272AF" w:rsidRPr="00E72E40" w:rsidRDefault="00C272AF" w:rsidP="00EC7857">
      <w:pPr>
        <w:jc w:val="both"/>
        <w:rPr>
          <w:rFonts w:eastAsia="TimesNewRomanPSMT"/>
          <w:bCs/>
        </w:rPr>
      </w:pPr>
    </w:p>
    <w:p w14:paraId="56933BE1" w14:textId="6F6F78DA" w:rsidR="00EC7857" w:rsidRPr="00E72E40" w:rsidRDefault="00EC7857" w:rsidP="00EC7857">
      <w:pPr>
        <w:jc w:val="both"/>
        <w:rPr>
          <w:rFonts w:eastAsia="TimesNewRomanPSMT"/>
          <w:bCs/>
        </w:rPr>
      </w:pPr>
      <w:r w:rsidRPr="00E72E40">
        <w:rPr>
          <w:rFonts w:eastAsia="TimesNewRomanPSMT"/>
          <w:bCs/>
        </w:rPr>
        <w:t>23. Выбросы, которые поступают в атмосферу через специальные устройства: вытяжные трубы, газоходы воздуховоды и др., называются:</w:t>
      </w:r>
    </w:p>
    <w:p w14:paraId="696D018D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1. направленными</w:t>
      </w:r>
    </w:p>
    <w:p w14:paraId="15E15DC2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2. специализированными</w:t>
      </w:r>
    </w:p>
    <w:p w14:paraId="01D6A5A9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3. организованными</w:t>
      </w:r>
      <w:r w:rsidRPr="00E72E40">
        <w:rPr>
          <w:bCs/>
          <w:vertAlign w:val="superscript"/>
        </w:rPr>
        <w:t>-</w:t>
      </w:r>
    </w:p>
    <w:p w14:paraId="229DF121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4. нет правильного ответа</w:t>
      </w:r>
    </w:p>
    <w:p w14:paraId="03E7D1FD" w14:textId="77777777" w:rsidR="00C272AF" w:rsidRPr="00E72E40" w:rsidRDefault="00C272AF" w:rsidP="00EC7857">
      <w:pPr>
        <w:autoSpaceDE w:val="0"/>
        <w:autoSpaceDN w:val="0"/>
        <w:adjustRightInd w:val="0"/>
        <w:jc w:val="both"/>
        <w:rPr>
          <w:bCs/>
        </w:rPr>
      </w:pPr>
    </w:p>
    <w:p w14:paraId="36C15791" w14:textId="4DD1C7B9" w:rsidR="00EC7857" w:rsidRPr="00E72E40" w:rsidRDefault="00EC7857" w:rsidP="00EC7857">
      <w:pPr>
        <w:autoSpaceDE w:val="0"/>
        <w:autoSpaceDN w:val="0"/>
        <w:adjustRightInd w:val="0"/>
        <w:jc w:val="both"/>
        <w:rPr>
          <w:bCs/>
        </w:rPr>
      </w:pPr>
      <w:r w:rsidRPr="00E72E40">
        <w:rPr>
          <w:bCs/>
        </w:rPr>
        <w:lastRenderedPageBreak/>
        <w:t>24. При обкатке двигателей под нагрузкой выброс загрязняющих веществ зависит от:</w:t>
      </w:r>
    </w:p>
    <w:p w14:paraId="324938CF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1. времени ремонта испытываемого двигателя</w:t>
      </w:r>
    </w:p>
    <w:p w14:paraId="3E151C97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2. рабочего объема испытываемого двигателя</w:t>
      </w:r>
    </w:p>
    <w:p w14:paraId="4AF699F5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3. средней мощности развиваемой двигателем</w:t>
      </w:r>
    </w:p>
    <w:p w14:paraId="717D2252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4. нет правильного ответа</w:t>
      </w:r>
      <w:r w:rsidRPr="00E72E40">
        <w:rPr>
          <w:rFonts w:eastAsia="TimesNewRomanPSMT"/>
          <w:bCs/>
        </w:rPr>
        <w:t>.</w:t>
      </w:r>
    </w:p>
    <w:p w14:paraId="4CF0D2BF" w14:textId="77777777" w:rsidR="00C272AF" w:rsidRPr="00E72E40" w:rsidRDefault="00C272AF" w:rsidP="00EC7857">
      <w:pPr>
        <w:autoSpaceDE w:val="0"/>
        <w:autoSpaceDN w:val="0"/>
        <w:adjustRightInd w:val="0"/>
        <w:jc w:val="both"/>
        <w:rPr>
          <w:bCs/>
        </w:rPr>
      </w:pPr>
    </w:p>
    <w:p w14:paraId="793D2B07" w14:textId="7951A9ED" w:rsidR="00EC7857" w:rsidRPr="00E72E40" w:rsidRDefault="00EC7857" w:rsidP="00EC7857">
      <w:pPr>
        <w:autoSpaceDE w:val="0"/>
        <w:autoSpaceDN w:val="0"/>
        <w:adjustRightInd w:val="0"/>
        <w:jc w:val="both"/>
        <w:rPr>
          <w:bCs/>
        </w:rPr>
      </w:pPr>
      <w:r w:rsidRPr="00E72E40">
        <w:rPr>
          <w:bCs/>
        </w:rPr>
        <w:t>25. При сборке аккумуляторных батарей используют битумную мастику, при разогреве которой выделяется:</w:t>
      </w:r>
    </w:p>
    <w:p w14:paraId="3AA894E5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1. серная кислота</w:t>
      </w:r>
    </w:p>
    <w:p w14:paraId="7064D7A6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2. аэрозоль масла</w:t>
      </w:r>
    </w:p>
    <w:p w14:paraId="67B1FFED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3. натрия гидроокись (щелочь)</w:t>
      </w:r>
    </w:p>
    <w:p w14:paraId="32B4146B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4. свинец</w:t>
      </w:r>
    </w:p>
    <w:p w14:paraId="19414DC8" w14:textId="77777777" w:rsidR="00C272AF" w:rsidRPr="00E72E40" w:rsidRDefault="00C272AF" w:rsidP="00EC7857">
      <w:pPr>
        <w:jc w:val="both"/>
        <w:rPr>
          <w:bCs/>
        </w:rPr>
      </w:pPr>
    </w:p>
    <w:p w14:paraId="0FBE79AB" w14:textId="525B726B" w:rsidR="00EC7857" w:rsidRPr="00E72E40" w:rsidRDefault="00EC7857" w:rsidP="00EC7857">
      <w:pPr>
        <w:jc w:val="both"/>
        <w:rPr>
          <w:rFonts w:eastAsia="Times-Roman"/>
          <w:bCs/>
        </w:rPr>
      </w:pPr>
      <w:r w:rsidRPr="00E72E40">
        <w:rPr>
          <w:bCs/>
        </w:rPr>
        <w:t>26. П</w:t>
      </w:r>
      <w:r w:rsidRPr="00E72E40">
        <w:rPr>
          <w:rFonts w:eastAsia="Times-Roman"/>
          <w:bCs/>
        </w:rPr>
        <w:t>роверка на добровольной основе деятельности предприятий, направленная на сбор информации о процессах, вызывающих загрязнение окружающей среды, и оценку этой информации, называется:</w:t>
      </w:r>
    </w:p>
    <w:p w14:paraId="194E4321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1. экологическим аудитом</w:t>
      </w:r>
      <w:r w:rsidRPr="00E72E40">
        <w:rPr>
          <w:bCs/>
          <w:vertAlign w:val="superscript"/>
        </w:rPr>
        <w:t>-</w:t>
      </w:r>
    </w:p>
    <w:p w14:paraId="6A7210B1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2. экологическим менеджментом</w:t>
      </w:r>
    </w:p>
    <w:p w14:paraId="34F74FFC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3. экологической экспертизой</w:t>
      </w:r>
    </w:p>
    <w:p w14:paraId="0EC44FCA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4.нет правильного ответа</w:t>
      </w:r>
    </w:p>
    <w:p w14:paraId="19C269A4" w14:textId="77777777" w:rsidR="00C272AF" w:rsidRPr="00E72E40" w:rsidRDefault="00C272AF" w:rsidP="00EC7857">
      <w:pPr>
        <w:jc w:val="both"/>
        <w:rPr>
          <w:bCs/>
        </w:rPr>
      </w:pPr>
    </w:p>
    <w:p w14:paraId="25477FD8" w14:textId="01AE60C0" w:rsidR="00EC7857" w:rsidRPr="00E72E40" w:rsidRDefault="00EC7857" w:rsidP="00EC7857">
      <w:pPr>
        <w:jc w:val="both"/>
        <w:rPr>
          <w:bCs/>
        </w:rPr>
      </w:pPr>
      <w:r w:rsidRPr="00E72E40">
        <w:rPr>
          <w:bCs/>
        </w:rPr>
        <w:t>27. Оценка уровня возможных негативных воздействий намечаемой хозяйственной или иной деятельности на окружающую природную среду, природные ресурсы и здоровье людей, называется:</w:t>
      </w:r>
    </w:p>
    <w:p w14:paraId="43003B63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1. экологическим аудитом</w:t>
      </w:r>
    </w:p>
    <w:p w14:paraId="7AF32E76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2. экологическим менеджментом</w:t>
      </w:r>
    </w:p>
    <w:p w14:paraId="5E4A5B7A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3. экологической экспертизой</w:t>
      </w:r>
    </w:p>
    <w:p w14:paraId="65A445D6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4. нет правильного ответа</w:t>
      </w:r>
    </w:p>
    <w:p w14:paraId="01B1163A" w14:textId="77777777" w:rsidR="00C272AF" w:rsidRPr="00E72E40" w:rsidRDefault="00C272AF" w:rsidP="00EC7857">
      <w:pPr>
        <w:jc w:val="both"/>
        <w:rPr>
          <w:bCs/>
        </w:rPr>
      </w:pPr>
    </w:p>
    <w:p w14:paraId="6A95E354" w14:textId="085D6324" w:rsidR="00EC7857" w:rsidRPr="00E72E40" w:rsidRDefault="00EC7857" w:rsidP="00EC7857">
      <w:pPr>
        <w:jc w:val="both"/>
        <w:rPr>
          <w:rFonts w:eastAsia="Times-Roman"/>
          <w:bCs/>
        </w:rPr>
      </w:pPr>
      <w:r w:rsidRPr="00E72E40">
        <w:rPr>
          <w:rFonts w:eastAsia="Times-Roman"/>
          <w:bCs/>
        </w:rPr>
        <w:t>28. Сбор и анализ экологической информации, необходимый для принятия государственными органами решений в области охраны окружающей среды – это контроль:</w:t>
      </w:r>
    </w:p>
    <w:p w14:paraId="133EF119" w14:textId="77777777" w:rsidR="00EC7857" w:rsidRPr="00E72E40" w:rsidRDefault="00EC7857" w:rsidP="00EC7857">
      <w:pPr>
        <w:rPr>
          <w:bCs/>
        </w:rPr>
      </w:pPr>
      <w:r w:rsidRPr="00E72E40">
        <w:rPr>
          <w:rFonts w:eastAsia="Times-Roman"/>
          <w:bCs/>
        </w:rPr>
        <w:t>1. информационный</w:t>
      </w:r>
    </w:p>
    <w:p w14:paraId="70B40EEA" w14:textId="77777777" w:rsidR="00EC7857" w:rsidRPr="00E72E40" w:rsidRDefault="00EC7857" w:rsidP="00EC7857">
      <w:pPr>
        <w:rPr>
          <w:bCs/>
        </w:rPr>
      </w:pPr>
      <w:r w:rsidRPr="00E72E40">
        <w:rPr>
          <w:rFonts w:eastAsia="Times-Roman"/>
          <w:bCs/>
        </w:rPr>
        <w:t>2. предупредительный</w:t>
      </w:r>
    </w:p>
    <w:p w14:paraId="46AD281C" w14:textId="77777777" w:rsidR="00EC7857" w:rsidRPr="00E72E40" w:rsidRDefault="00EC7857" w:rsidP="00EC7857">
      <w:pPr>
        <w:rPr>
          <w:bCs/>
        </w:rPr>
      </w:pPr>
      <w:r w:rsidRPr="00E72E40">
        <w:rPr>
          <w:rFonts w:eastAsia="Times-Roman"/>
          <w:bCs/>
        </w:rPr>
        <w:t>3. карательный</w:t>
      </w:r>
    </w:p>
    <w:p w14:paraId="7BE892CF" w14:textId="77777777" w:rsidR="00EC7857" w:rsidRPr="00E72E40" w:rsidRDefault="00EC7857" w:rsidP="00EC7857">
      <w:pPr>
        <w:jc w:val="both"/>
        <w:rPr>
          <w:rFonts w:eastAsia="Times-Roman"/>
          <w:bCs/>
        </w:rPr>
      </w:pPr>
      <w:r w:rsidRPr="00E72E40">
        <w:rPr>
          <w:bCs/>
        </w:rPr>
        <w:t>4. нет правильного ответа</w:t>
      </w:r>
    </w:p>
    <w:p w14:paraId="26D65A92" w14:textId="77777777" w:rsidR="00C272AF" w:rsidRPr="00E72E40" w:rsidRDefault="00C272AF" w:rsidP="004F07A6">
      <w:pPr>
        <w:jc w:val="both"/>
        <w:rPr>
          <w:rFonts w:eastAsia="Times-Roman"/>
          <w:bCs/>
        </w:rPr>
      </w:pPr>
    </w:p>
    <w:p w14:paraId="554906C4" w14:textId="1EE3DE5D" w:rsidR="004F07A6" w:rsidRPr="00E72E40" w:rsidRDefault="004F07A6" w:rsidP="004F07A6">
      <w:pPr>
        <w:jc w:val="both"/>
        <w:rPr>
          <w:rFonts w:eastAsia="Times-Roman"/>
          <w:bCs/>
        </w:rPr>
      </w:pPr>
      <w:r w:rsidRPr="00E72E40">
        <w:rPr>
          <w:rFonts w:eastAsia="Times-Roman"/>
          <w:bCs/>
        </w:rPr>
        <w:t>29. Надзор за исполнением законодательства, задачей которого является своевременное выявление, устранение и предупреждение нарушений природоохранного законодательства, называется:</w:t>
      </w:r>
    </w:p>
    <w:p w14:paraId="6D957188" w14:textId="77777777" w:rsidR="004F07A6" w:rsidRPr="00E72E40" w:rsidRDefault="004F07A6" w:rsidP="004F07A6">
      <w:pPr>
        <w:rPr>
          <w:bCs/>
        </w:rPr>
      </w:pPr>
      <w:r w:rsidRPr="00E72E40">
        <w:rPr>
          <w:rFonts w:eastAsia="Times-Roman"/>
          <w:bCs/>
        </w:rPr>
        <w:t>1. уголовный</w:t>
      </w:r>
    </w:p>
    <w:p w14:paraId="19315091" w14:textId="77777777" w:rsidR="004F07A6" w:rsidRPr="00E72E40" w:rsidRDefault="004F07A6" w:rsidP="004F07A6">
      <w:pPr>
        <w:rPr>
          <w:bCs/>
        </w:rPr>
      </w:pPr>
      <w:r w:rsidRPr="00E72E40">
        <w:rPr>
          <w:rFonts w:eastAsia="Times-Roman"/>
          <w:bCs/>
        </w:rPr>
        <w:t>2. административный</w:t>
      </w:r>
    </w:p>
    <w:p w14:paraId="13EC7C5B" w14:textId="77777777" w:rsidR="004F07A6" w:rsidRPr="00E72E40" w:rsidRDefault="004F07A6" w:rsidP="004F07A6">
      <w:pPr>
        <w:rPr>
          <w:bCs/>
        </w:rPr>
      </w:pPr>
      <w:r w:rsidRPr="00E72E40">
        <w:rPr>
          <w:rFonts w:eastAsia="Times-Roman"/>
          <w:bCs/>
        </w:rPr>
        <w:t>3. прокурорский</w:t>
      </w:r>
    </w:p>
    <w:p w14:paraId="726B72F1" w14:textId="77777777" w:rsidR="004F07A6" w:rsidRPr="00E72E40" w:rsidRDefault="004F07A6" w:rsidP="004F07A6">
      <w:pPr>
        <w:jc w:val="both"/>
        <w:rPr>
          <w:rFonts w:eastAsia="Times-Roman"/>
          <w:bCs/>
        </w:rPr>
      </w:pPr>
      <w:r w:rsidRPr="00E72E40">
        <w:rPr>
          <w:bCs/>
        </w:rPr>
        <w:t>4. всё верно</w:t>
      </w:r>
    </w:p>
    <w:p w14:paraId="174721AE" w14:textId="77777777" w:rsidR="00C272AF" w:rsidRPr="00E72E40" w:rsidRDefault="00C272AF" w:rsidP="004F07A6">
      <w:pPr>
        <w:jc w:val="both"/>
        <w:rPr>
          <w:bCs/>
        </w:rPr>
      </w:pPr>
    </w:p>
    <w:p w14:paraId="6E0D2CE4" w14:textId="180F1FE4" w:rsidR="004F07A6" w:rsidRPr="00E72E40" w:rsidRDefault="004F07A6" w:rsidP="004F07A6">
      <w:pPr>
        <w:jc w:val="both"/>
        <w:rPr>
          <w:bCs/>
        </w:rPr>
      </w:pPr>
      <w:r w:rsidRPr="00E72E40">
        <w:rPr>
          <w:bCs/>
        </w:rPr>
        <w:t>30. Ответственность в сфере взаимодействия общества и природы заключается главным образом в возложении на правонарушителя обязанности возместить потерпевшей стороне имущественный или моральный вред в результате нарушения правовых экологических требований, называется:</w:t>
      </w:r>
    </w:p>
    <w:p w14:paraId="0A8016C6" w14:textId="77777777" w:rsidR="004F07A6" w:rsidRPr="00E72E40" w:rsidRDefault="004F07A6" w:rsidP="004F07A6">
      <w:pPr>
        <w:rPr>
          <w:bCs/>
        </w:rPr>
      </w:pPr>
      <w:r w:rsidRPr="00E72E40">
        <w:rPr>
          <w:rFonts w:eastAsia="Times-BoldItalic"/>
          <w:bCs/>
          <w:iCs/>
        </w:rPr>
        <w:t>1. дисциплинарная</w:t>
      </w:r>
    </w:p>
    <w:p w14:paraId="6EF66BCA" w14:textId="77777777" w:rsidR="004F07A6" w:rsidRPr="00E72E40" w:rsidRDefault="004F07A6" w:rsidP="004F07A6">
      <w:pPr>
        <w:rPr>
          <w:bCs/>
        </w:rPr>
      </w:pPr>
      <w:r w:rsidRPr="00E72E40">
        <w:rPr>
          <w:rFonts w:eastAsia="Times-BoldItalic"/>
          <w:bCs/>
          <w:iCs/>
        </w:rPr>
        <w:t>2. административная</w:t>
      </w:r>
    </w:p>
    <w:p w14:paraId="7E92179E" w14:textId="77777777" w:rsidR="004F07A6" w:rsidRPr="00E72E40" w:rsidRDefault="004F07A6" w:rsidP="004F07A6">
      <w:pPr>
        <w:rPr>
          <w:bCs/>
        </w:rPr>
      </w:pPr>
      <w:r w:rsidRPr="00E72E40">
        <w:rPr>
          <w:rFonts w:eastAsia="Times-Roman"/>
          <w:bCs/>
        </w:rPr>
        <w:t>3. уголовная</w:t>
      </w:r>
    </w:p>
    <w:p w14:paraId="45A116B0" w14:textId="77777777" w:rsidR="004F07A6" w:rsidRPr="00E72E40" w:rsidRDefault="004F07A6" w:rsidP="004F07A6">
      <w:pPr>
        <w:jc w:val="both"/>
        <w:rPr>
          <w:bCs/>
        </w:rPr>
      </w:pPr>
      <w:r w:rsidRPr="00E72E40">
        <w:rPr>
          <w:bCs/>
        </w:rPr>
        <w:t>4. гражданско-правовая</w:t>
      </w:r>
    </w:p>
    <w:p w14:paraId="586A9F84" w14:textId="4EBCAA50" w:rsidR="004F07A6" w:rsidRPr="00E72E40" w:rsidRDefault="004F07A6">
      <w:pPr>
        <w:rPr>
          <w:bCs/>
        </w:rPr>
      </w:pPr>
      <w:r w:rsidRPr="00E72E40">
        <w:rPr>
          <w:bCs/>
        </w:rPr>
        <w:br w:type="page"/>
      </w:r>
    </w:p>
    <w:p w14:paraId="1A50B12D" w14:textId="00E7D1DC" w:rsidR="00541E3A" w:rsidRPr="00E72E40" w:rsidRDefault="00541E3A" w:rsidP="00541E3A">
      <w:pPr>
        <w:pStyle w:val="a7"/>
        <w:ind w:left="0"/>
        <w:jc w:val="center"/>
        <w:rPr>
          <w:bCs/>
        </w:rPr>
      </w:pPr>
      <w:r w:rsidRPr="00E72E40">
        <w:rPr>
          <w:bCs/>
        </w:rPr>
        <w:lastRenderedPageBreak/>
        <w:t>3 вариант</w:t>
      </w:r>
    </w:p>
    <w:p w14:paraId="24A9C558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1. В рациональном природопользовании в связи с усиливающимся загрязнением окружающей среды результатом, снижение продолжительности жизни населения, увеличением заболеваемости возник мотив:</w:t>
      </w:r>
    </w:p>
    <w:p w14:paraId="20048B13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1. эстетический</w:t>
      </w:r>
    </w:p>
    <w:p w14:paraId="69582407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2.  научно-познавательный</w:t>
      </w:r>
    </w:p>
    <w:p w14:paraId="756B0F5C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3. здравоохранительный</w:t>
      </w:r>
    </w:p>
    <w:p w14:paraId="27392F10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4. экономический</w:t>
      </w:r>
    </w:p>
    <w:p w14:paraId="57BB7D24" w14:textId="77777777" w:rsidR="00C272AF" w:rsidRPr="00E72E40" w:rsidRDefault="00C272AF" w:rsidP="00541E3A">
      <w:pPr>
        <w:jc w:val="both"/>
        <w:rPr>
          <w:bCs/>
        </w:rPr>
      </w:pPr>
    </w:p>
    <w:p w14:paraId="47242808" w14:textId="31E27551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2. Использование и охрана природных ресурсов должны осуществляться с учетом местных условий, что является правилом:</w:t>
      </w:r>
    </w:p>
    <w:p w14:paraId="512089CE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1. прогнозирования</w:t>
      </w:r>
    </w:p>
    <w:p w14:paraId="685387F0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2. повышения интенсивности освоения природных ресурсов</w:t>
      </w:r>
    </w:p>
    <w:p w14:paraId="6792F5CD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3. комплексности</w:t>
      </w:r>
    </w:p>
    <w:p w14:paraId="0BEC9DBB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4. региональности</w:t>
      </w:r>
    </w:p>
    <w:p w14:paraId="5F469582" w14:textId="77777777" w:rsidR="00C272AF" w:rsidRPr="00E72E40" w:rsidRDefault="00C272AF" w:rsidP="00541E3A">
      <w:pPr>
        <w:jc w:val="both"/>
        <w:rPr>
          <w:bCs/>
        </w:rPr>
      </w:pPr>
    </w:p>
    <w:p w14:paraId="3441C57D" w14:textId="1DC66612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3. Организация системы наблюдений за состоянием объектов окружающей природной среды для оценки их фактического уровня загрязнения и предупреждения о создающихся критических ситуациях, вредных для здоровья людей и других живых организмов, называется:</w:t>
      </w:r>
    </w:p>
    <w:p w14:paraId="5A422859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1. нормированием качества окружающей среды</w:t>
      </w:r>
    </w:p>
    <w:p w14:paraId="3712B34D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rFonts w:eastAsia="Times-Roman"/>
          <w:bCs/>
        </w:rPr>
        <w:t>2. э</w:t>
      </w:r>
      <w:r w:rsidRPr="00E72E40">
        <w:rPr>
          <w:bCs/>
          <w:iCs/>
        </w:rPr>
        <w:t>кологическим мониторингом</w:t>
      </w:r>
      <w:r w:rsidRPr="00E72E40">
        <w:rPr>
          <w:bCs/>
        </w:rPr>
        <w:t xml:space="preserve"> окружающей среды</w:t>
      </w:r>
    </w:p>
    <w:p w14:paraId="63756A10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3. охраной окружающей среды</w:t>
      </w:r>
    </w:p>
    <w:p w14:paraId="2A72C087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rFonts w:eastAsia="Times-Roman"/>
          <w:bCs/>
          <w:iCs/>
        </w:rPr>
        <w:t>4. предельно допустимой экологической нагрузкой</w:t>
      </w:r>
    </w:p>
    <w:p w14:paraId="71453A8F" w14:textId="77777777" w:rsidR="00B705F4" w:rsidRPr="00E72E40" w:rsidRDefault="00B705F4" w:rsidP="00541E3A">
      <w:pPr>
        <w:jc w:val="both"/>
        <w:rPr>
          <w:bCs/>
        </w:rPr>
      </w:pPr>
    </w:p>
    <w:p w14:paraId="2B5FAFA3" w14:textId="20AB9379" w:rsidR="00541E3A" w:rsidRPr="00E72E40" w:rsidRDefault="00541E3A" w:rsidP="00541E3A">
      <w:pPr>
        <w:jc w:val="both"/>
        <w:rPr>
          <w:rFonts w:eastAsia="Times-Roman"/>
          <w:bCs/>
          <w:i/>
          <w:iCs/>
        </w:rPr>
      </w:pPr>
      <w:r w:rsidRPr="00E72E40">
        <w:rPr>
          <w:bCs/>
        </w:rPr>
        <w:t xml:space="preserve">4. К информационной системе деятельности </w:t>
      </w:r>
      <w:r w:rsidRPr="00E72E40">
        <w:rPr>
          <w:rFonts w:eastAsia="Times-Roman"/>
          <w:bCs/>
          <w:iCs/>
        </w:rPr>
        <w:t>экологического мониторинга</w:t>
      </w:r>
      <w:r w:rsidRPr="00E72E40">
        <w:rPr>
          <w:bCs/>
        </w:rPr>
        <w:t xml:space="preserve"> относится</w:t>
      </w:r>
      <w:r w:rsidRPr="00E72E40">
        <w:rPr>
          <w:rFonts w:eastAsia="Times-Roman"/>
          <w:bCs/>
          <w:i/>
          <w:iCs/>
        </w:rPr>
        <w:t>:</w:t>
      </w:r>
    </w:p>
    <w:p w14:paraId="10E1C8D3" w14:textId="77777777" w:rsidR="00541E3A" w:rsidRPr="00E72E40" w:rsidRDefault="00541E3A" w:rsidP="00541E3A">
      <w:pPr>
        <w:jc w:val="both"/>
        <w:rPr>
          <w:rFonts w:eastAsia="Times-Roman"/>
          <w:bCs/>
        </w:rPr>
      </w:pPr>
      <w:r w:rsidRPr="00E72E40">
        <w:rPr>
          <w:rFonts w:eastAsia="Times-Roman"/>
          <w:bCs/>
        </w:rPr>
        <w:t>1. наблюдение за состоянием ОС</w:t>
      </w:r>
    </w:p>
    <w:p w14:paraId="40E1FA81" w14:textId="77777777" w:rsidR="00541E3A" w:rsidRPr="00E72E40" w:rsidRDefault="00541E3A" w:rsidP="00541E3A">
      <w:pPr>
        <w:jc w:val="both"/>
        <w:rPr>
          <w:rFonts w:eastAsia="Times-Roman"/>
          <w:bCs/>
        </w:rPr>
      </w:pPr>
      <w:r w:rsidRPr="00E72E40">
        <w:rPr>
          <w:rFonts w:eastAsia="Times-Roman"/>
          <w:bCs/>
        </w:rPr>
        <w:t>2. оценка текущей ОС</w:t>
      </w:r>
    </w:p>
    <w:p w14:paraId="3853F504" w14:textId="77777777" w:rsidR="00541E3A" w:rsidRPr="00E72E40" w:rsidRDefault="00541E3A" w:rsidP="00541E3A">
      <w:pPr>
        <w:jc w:val="both"/>
        <w:rPr>
          <w:rFonts w:eastAsia="Times-Roman"/>
          <w:bCs/>
        </w:rPr>
      </w:pPr>
      <w:r w:rsidRPr="00E72E40">
        <w:rPr>
          <w:rFonts w:eastAsia="Times-Roman"/>
          <w:bCs/>
        </w:rPr>
        <w:t>3. прогноз состояния ОС и его оценка</w:t>
      </w:r>
    </w:p>
    <w:p w14:paraId="07EB5F3E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4. всё верно</w:t>
      </w:r>
    </w:p>
    <w:p w14:paraId="2766555F" w14:textId="77777777" w:rsidR="00B705F4" w:rsidRPr="00E72E40" w:rsidRDefault="00B705F4" w:rsidP="00541E3A">
      <w:pPr>
        <w:jc w:val="both"/>
        <w:rPr>
          <w:bCs/>
        </w:rPr>
      </w:pPr>
    </w:p>
    <w:p w14:paraId="1238FF7D" w14:textId="22F18ACB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 xml:space="preserve">5. Установление показателей и пределов, в которых допускается изменение этих показателей (для воздуха, воды, почвы и т.д.), </w:t>
      </w:r>
      <w:r w:rsidRPr="00E72E40">
        <w:rPr>
          <w:rFonts w:eastAsia="Times-Roman"/>
          <w:bCs/>
        </w:rPr>
        <w:t>такие как предельно-допустимые концентрации (ПДК), предельно-допустимые дозы (ПДД), предельно-допустимые уровни (ПДУ), называется:</w:t>
      </w:r>
    </w:p>
    <w:p w14:paraId="2FAE1017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1. нормированием качества окружающей среды</w:t>
      </w:r>
    </w:p>
    <w:p w14:paraId="43AC063E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rFonts w:eastAsia="Times-Roman"/>
          <w:bCs/>
        </w:rPr>
        <w:t>2. э</w:t>
      </w:r>
      <w:r w:rsidRPr="00E72E40">
        <w:rPr>
          <w:bCs/>
          <w:iCs/>
        </w:rPr>
        <w:t>кологическим мониторингом</w:t>
      </w:r>
      <w:r w:rsidRPr="00E72E40">
        <w:rPr>
          <w:bCs/>
        </w:rPr>
        <w:t xml:space="preserve"> окружающей среды</w:t>
      </w:r>
    </w:p>
    <w:p w14:paraId="397841BB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3. охраной окружающей среды</w:t>
      </w:r>
    </w:p>
    <w:p w14:paraId="557E682B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rFonts w:eastAsia="Times-Roman"/>
          <w:bCs/>
          <w:iCs/>
        </w:rPr>
        <w:t>4. предельно допустимой экологической нагрузкой</w:t>
      </w:r>
    </w:p>
    <w:p w14:paraId="5C00AAF6" w14:textId="77777777" w:rsidR="00B705F4" w:rsidRPr="00E72E40" w:rsidRDefault="00B705F4" w:rsidP="00541E3A">
      <w:pPr>
        <w:jc w:val="both"/>
        <w:rPr>
          <w:bCs/>
        </w:rPr>
      </w:pPr>
    </w:p>
    <w:p w14:paraId="5858F267" w14:textId="1BE5DA9E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6. Количество загрязняющего вещества в окружающей среде (почве, воде, воздухе, продуктов питания), которое при постоянном или временном воздействии на человека не влияет на его здоровье и не вызывает неблагоприятных последствий у его потомства, называется:</w:t>
      </w:r>
    </w:p>
    <w:p w14:paraId="675833DB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  <w:iCs/>
        </w:rPr>
        <w:t>1. предельно-допустимая экологической нагрузкой</w:t>
      </w:r>
    </w:p>
    <w:p w14:paraId="3DCA3B9D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2. предельно допустимым уровнем воздействия вредных физических воздействий</w:t>
      </w:r>
    </w:p>
    <w:p w14:paraId="125DD4D3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3. предельно допустимой концентрацией вредных веществ</w:t>
      </w:r>
    </w:p>
    <w:p w14:paraId="34BA4D83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4. экологическим паспортом предприятия</w:t>
      </w:r>
    </w:p>
    <w:p w14:paraId="09D3F1D7" w14:textId="77777777" w:rsidR="00B705F4" w:rsidRPr="00E72E40" w:rsidRDefault="00B705F4" w:rsidP="00541E3A">
      <w:pPr>
        <w:jc w:val="both"/>
        <w:rPr>
          <w:bCs/>
          <w:iCs/>
        </w:rPr>
      </w:pPr>
    </w:p>
    <w:p w14:paraId="2BB5F85C" w14:textId="020B62A4" w:rsidR="00541E3A" w:rsidRPr="00E72E40" w:rsidRDefault="00541E3A" w:rsidP="00541E3A">
      <w:pPr>
        <w:jc w:val="both"/>
        <w:rPr>
          <w:bCs/>
          <w:iCs/>
        </w:rPr>
      </w:pPr>
      <w:r w:rsidRPr="00E72E40">
        <w:rPr>
          <w:bCs/>
          <w:iCs/>
        </w:rPr>
        <w:t>7. Под степенью соответствия среды жизни человека его потребностям понимают:</w:t>
      </w:r>
    </w:p>
    <w:p w14:paraId="7F05AAEC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  <w:iCs/>
        </w:rPr>
        <w:t>1. нормирование окружающей среды</w:t>
      </w:r>
    </w:p>
    <w:p w14:paraId="177B2735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2. предельно допустимый уровень воздействия</w:t>
      </w:r>
    </w:p>
    <w:p w14:paraId="6A9BDF50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3. охрану природы</w:t>
      </w:r>
    </w:p>
    <w:p w14:paraId="78D2EFB4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  <w:iCs/>
        </w:rPr>
        <w:t>4. качество окружающей среды</w:t>
      </w:r>
    </w:p>
    <w:p w14:paraId="6A8B6E17" w14:textId="77777777" w:rsidR="00B705F4" w:rsidRPr="00E72E40" w:rsidRDefault="00B705F4" w:rsidP="00541E3A">
      <w:pPr>
        <w:jc w:val="both"/>
        <w:rPr>
          <w:rFonts w:eastAsia="Times-Roman"/>
          <w:bCs/>
        </w:rPr>
      </w:pPr>
    </w:p>
    <w:p w14:paraId="4EA48C81" w14:textId="592B3B36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lastRenderedPageBreak/>
        <w:t>8. Степень запылённости воздуха при движении автотранспорта зависит от:</w:t>
      </w:r>
    </w:p>
    <w:p w14:paraId="19AEFFFD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1. грузоподъемности автомобиля</w:t>
      </w:r>
    </w:p>
    <w:p w14:paraId="699F5F8E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2. типа шин</w:t>
      </w:r>
    </w:p>
    <w:p w14:paraId="2221B1D7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3. вида почв и типа покрытия дорог</w:t>
      </w:r>
    </w:p>
    <w:p w14:paraId="01B04420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4. всё верно</w:t>
      </w:r>
    </w:p>
    <w:p w14:paraId="074E1293" w14:textId="77777777" w:rsidR="00B705F4" w:rsidRPr="00E72E40" w:rsidRDefault="00B705F4" w:rsidP="00541E3A">
      <w:pPr>
        <w:jc w:val="both"/>
        <w:rPr>
          <w:bCs/>
          <w:iCs/>
        </w:rPr>
      </w:pPr>
    </w:p>
    <w:p w14:paraId="397DAE07" w14:textId="2678E74C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9. Борьба с запыленностью воздуха сводится к:</w:t>
      </w:r>
    </w:p>
    <w:p w14:paraId="258A14BE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1. снижению выбросов твердых частиц при работе ДВС</w:t>
      </w:r>
    </w:p>
    <w:p w14:paraId="3D4A7A77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2. разработке новых и улучшение существующих твердых покрытий</w:t>
      </w:r>
    </w:p>
    <w:p w14:paraId="6D48FEF8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3. уборке, увлажнению и озеленению улиц</w:t>
      </w:r>
    </w:p>
    <w:p w14:paraId="246A64D6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4. всё верно</w:t>
      </w:r>
    </w:p>
    <w:p w14:paraId="55E0A724" w14:textId="77777777" w:rsidR="00B705F4" w:rsidRPr="00E72E40" w:rsidRDefault="00B705F4" w:rsidP="00541E3A">
      <w:pPr>
        <w:jc w:val="both"/>
        <w:rPr>
          <w:bCs/>
        </w:rPr>
      </w:pPr>
    </w:p>
    <w:p w14:paraId="5EF34B04" w14:textId="36BB98C6" w:rsidR="00541E3A" w:rsidRPr="00E72E40" w:rsidRDefault="00541E3A" w:rsidP="00541E3A">
      <w:pPr>
        <w:jc w:val="both"/>
        <w:rPr>
          <w:bCs/>
        </w:rPr>
      </w:pPr>
      <w:r w:rsidRPr="00E72E40">
        <w:rPr>
          <w:rFonts w:eastAsia="Times-Roman"/>
          <w:bCs/>
        </w:rPr>
        <w:t>10. С</w:t>
      </w:r>
      <w:r w:rsidRPr="00E72E40">
        <w:rPr>
          <w:bCs/>
        </w:rPr>
        <w:t xml:space="preserve">пособность </w:t>
      </w:r>
      <w:r w:rsidRPr="00E72E40">
        <w:rPr>
          <w:rFonts w:eastAsia="Times-Roman"/>
          <w:bCs/>
        </w:rPr>
        <w:t xml:space="preserve">отработавших газов </w:t>
      </w:r>
      <w:r w:rsidRPr="00E72E40">
        <w:rPr>
          <w:bCs/>
        </w:rPr>
        <w:t>вызывать образование злокачественных опухолей, называется:</w:t>
      </w:r>
    </w:p>
    <w:p w14:paraId="3691B1D8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1. дымность;</w:t>
      </w:r>
    </w:p>
    <w:p w14:paraId="0E6079B2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2. мутагенность;</w:t>
      </w:r>
    </w:p>
    <w:p w14:paraId="26296D6B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3. канцерогенность</w:t>
      </w:r>
      <w:r w:rsidRPr="00E72E40">
        <w:rPr>
          <w:bCs/>
          <w:vertAlign w:val="superscript"/>
        </w:rPr>
        <w:t>-</w:t>
      </w:r>
      <w:r w:rsidRPr="00E72E40">
        <w:rPr>
          <w:bCs/>
        </w:rPr>
        <w:t>;</w:t>
      </w:r>
    </w:p>
    <w:p w14:paraId="1E576DDA" w14:textId="77777777" w:rsidR="00541E3A" w:rsidRPr="00E72E40" w:rsidRDefault="00541E3A" w:rsidP="00541E3A">
      <w:pPr>
        <w:jc w:val="both"/>
        <w:rPr>
          <w:bCs/>
        </w:rPr>
      </w:pPr>
      <w:r w:rsidRPr="00E72E40">
        <w:rPr>
          <w:bCs/>
        </w:rPr>
        <w:t>4 токсичность.</w:t>
      </w:r>
    </w:p>
    <w:p w14:paraId="23816991" w14:textId="77777777" w:rsidR="00B705F4" w:rsidRPr="00E72E40" w:rsidRDefault="00B705F4" w:rsidP="00630017">
      <w:pPr>
        <w:jc w:val="both"/>
        <w:rPr>
          <w:bCs/>
        </w:rPr>
      </w:pPr>
    </w:p>
    <w:p w14:paraId="68C186FF" w14:textId="4A5E6CD1" w:rsidR="00630017" w:rsidRPr="00E72E40" w:rsidRDefault="00630017" w:rsidP="00630017">
      <w:pPr>
        <w:jc w:val="both"/>
        <w:rPr>
          <w:bCs/>
        </w:rPr>
      </w:pPr>
      <w:r w:rsidRPr="00E72E40">
        <w:rPr>
          <w:bCs/>
        </w:rPr>
        <w:t>11. Характер и степень токсичности ОГ обусловлены наличием и концентрацией в их составе:</w:t>
      </w:r>
    </w:p>
    <w:p w14:paraId="6364E0A4" w14:textId="77777777" w:rsidR="00630017" w:rsidRPr="00E72E40" w:rsidRDefault="00630017" w:rsidP="00630017">
      <w:pPr>
        <w:jc w:val="both"/>
        <w:rPr>
          <w:bCs/>
        </w:rPr>
      </w:pPr>
      <w:r w:rsidRPr="00E72E40">
        <w:rPr>
          <w:bCs/>
        </w:rPr>
        <w:t>1. бенз(а)пирена</w:t>
      </w:r>
    </w:p>
    <w:p w14:paraId="300AE505" w14:textId="77777777" w:rsidR="00630017" w:rsidRPr="00E72E40" w:rsidRDefault="00630017" w:rsidP="00630017">
      <w:pPr>
        <w:jc w:val="both"/>
        <w:rPr>
          <w:bCs/>
        </w:rPr>
      </w:pPr>
      <w:r w:rsidRPr="00E72E40">
        <w:rPr>
          <w:bCs/>
        </w:rPr>
        <w:t>2. окислов азота, углерода, серы, альдегидов, свинцовых и др. соединений</w:t>
      </w:r>
    </w:p>
    <w:p w14:paraId="2D00CACF" w14:textId="77777777" w:rsidR="00630017" w:rsidRPr="00E72E40" w:rsidRDefault="00630017" w:rsidP="00630017">
      <w:pPr>
        <w:jc w:val="both"/>
        <w:rPr>
          <w:bCs/>
        </w:rPr>
      </w:pPr>
      <w:r w:rsidRPr="00E72E40">
        <w:rPr>
          <w:bCs/>
        </w:rPr>
        <w:t>3. в первую очередь, марганца, свинца, ряда радиоактивных веществ</w:t>
      </w:r>
    </w:p>
    <w:p w14:paraId="12712073" w14:textId="77777777" w:rsidR="00630017" w:rsidRPr="00E72E40" w:rsidRDefault="00630017" w:rsidP="00630017">
      <w:pPr>
        <w:jc w:val="both"/>
        <w:rPr>
          <w:bCs/>
        </w:rPr>
      </w:pPr>
      <w:r w:rsidRPr="00E72E40">
        <w:rPr>
          <w:bCs/>
        </w:rPr>
        <w:t>4. главным образом, сажи</w:t>
      </w:r>
    </w:p>
    <w:p w14:paraId="3577A76A" w14:textId="77777777" w:rsidR="00B705F4" w:rsidRPr="00E72E40" w:rsidRDefault="00B705F4" w:rsidP="008A733F">
      <w:pPr>
        <w:jc w:val="both"/>
        <w:rPr>
          <w:bCs/>
        </w:rPr>
      </w:pPr>
    </w:p>
    <w:p w14:paraId="2660C365" w14:textId="2766FFFF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12. Загрязнения автомобилей, образующиеся в процессе их ремонта автомобилей, называются:</w:t>
      </w:r>
    </w:p>
    <w:p w14:paraId="6934CCA3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1. технологическими</w:t>
      </w:r>
    </w:p>
    <w:p w14:paraId="299B65FA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2. эксплуатационными</w:t>
      </w:r>
    </w:p>
    <w:p w14:paraId="49A3FCB7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3. ремонтными</w:t>
      </w:r>
    </w:p>
    <w:p w14:paraId="3322CA9A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4. базовыми</w:t>
      </w:r>
    </w:p>
    <w:p w14:paraId="01DA1BBE" w14:textId="77777777" w:rsidR="00B705F4" w:rsidRPr="00E72E40" w:rsidRDefault="00B705F4" w:rsidP="008A733F">
      <w:pPr>
        <w:jc w:val="both"/>
        <w:rPr>
          <w:bCs/>
        </w:rPr>
      </w:pPr>
    </w:p>
    <w:p w14:paraId="32F1A033" w14:textId="4829ACE1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 xml:space="preserve">13. К технологическим загрязнениям НЕ относятся: </w:t>
      </w:r>
    </w:p>
    <w:p w14:paraId="7A9B8E54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1. производственная пыль и стружка</w:t>
      </w:r>
    </w:p>
    <w:p w14:paraId="3CB0297F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2. притирочные пасты, остатки эмульсий</w:t>
      </w:r>
    </w:p>
    <w:p w14:paraId="4D34C613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3. асфальто-смолистые отложения</w:t>
      </w:r>
    </w:p>
    <w:p w14:paraId="7C9FB80A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4. продукты износа при сборке</w:t>
      </w:r>
    </w:p>
    <w:p w14:paraId="376210C2" w14:textId="77777777" w:rsidR="00B705F4" w:rsidRPr="00E72E40" w:rsidRDefault="00B705F4" w:rsidP="008A733F">
      <w:pPr>
        <w:widowControl w:val="0"/>
        <w:autoSpaceDE w:val="0"/>
        <w:autoSpaceDN w:val="0"/>
        <w:adjustRightInd w:val="0"/>
        <w:rPr>
          <w:bCs/>
        </w:rPr>
      </w:pPr>
    </w:p>
    <w:p w14:paraId="5ED3C14F" w14:textId="509D235A" w:rsidR="008A733F" w:rsidRPr="00E72E40" w:rsidRDefault="008A733F" w:rsidP="008A733F">
      <w:pPr>
        <w:widowControl w:val="0"/>
        <w:autoSpaceDE w:val="0"/>
        <w:autoSpaceDN w:val="0"/>
        <w:adjustRightInd w:val="0"/>
        <w:rPr>
          <w:bCs/>
        </w:rPr>
      </w:pPr>
      <w:r w:rsidRPr="00E72E40">
        <w:rPr>
          <w:bCs/>
        </w:rPr>
        <w:t>14. Сбросы сточных вод регламентируются такими показателями, как:</w:t>
      </w:r>
    </w:p>
    <w:p w14:paraId="7CABD46E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1. ПДК и БПК</w:t>
      </w:r>
    </w:p>
    <w:p w14:paraId="67016CE8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2. ПДУ и ПДВ</w:t>
      </w:r>
    </w:p>
    <w:p w14:paraId="3CBBDE51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3. ПДС и БПК</w:t>
      </w:r>
      <w:r w:rsidRPr="00E72E40">
        <w:rPr>
          <w:bCs/>
          <w:vertAlign w:val="superscript"/>
        </w:rPr>
        <w:t>-</w:t>
      </w:r>
    </w:p>
    <w:p w14:paraId="0E4CA1B2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4. ПДВ и ПДС</w:t>
      </w:r>
    </w:p>
    <w:p w14:paraId="48967F44" w14:textId="77777777" w:rsidR="00B705F4" w:rsidRPr="00E72E40" w:rsidRDefault="00B705F4" w:rsidP="008A733F">
      <w:pPr>
        <w:jc w:val="both"/>
        <w:rPr>
          <w:bCs/>
        </w:rPr>
      </w:pPr>
    </w:p>
    <w:p w14:paraId="7F22CF87" w14:textId="6EEB011C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15. К механической очистке сточных вод НЕ относятся:</w:t>
      </w:r>
    </w:p>
    <w:p w14:paraId="75806327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1. отстой</w:t>
      </w:r>
    </w:p>
    <w:p w14:paraId="5968CBC6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2. фильтрация</w:t>
      </w:r>
    </w:p>
    <w:p w14:paraId="245E4778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3. обеззараживание</w:t>
      </w:r>
      <w:r w:rsidRPr="00E72E40">
        <w:rPr>
          <w:bCs/>
          <w:vertAlign w:val="superscript"/>
        </w:rPr>
        <w:t>-</w:t>
      </w:r>
    </w:p>
    <w:p w14:paraId="4FE88695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4. сбор нефтепродуктов с поверхности стоков</w:t>
      </w:r>
    </w:p>
    <w:p w14:paraId="32AB410B" w14:textId="77777777" w:rsidR="00B705F4" w:rsidRPr="00E72E40" w:rsidRDefault="00B705F4" w:rsidP="008A733F">
      <w:pPr>
        <w:jc w:val="both"/>
        <w:rPr>
          <w:bCs/>
        </w:rPr>
      </w:pPr>
    </w:p>
    <w:p w14:paraId="4FA2B7DD" w14:textId="10A2051F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16. К специальным методам очистки НЕ относятся:</w:t>
      </w:r>
    </w:p>
    <w:p w14:paraId="307484A9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1. дистиляция</w:t>
      </w:r>
    </w:p>
    <w:p w14:paraId="0112060A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2. вымораживание</w:t>
      </w:r>
    </w:p>
    <w:p w14:paraId="2B7E5B6A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lastRenderedPageBreak/>
        <w:t>3. фильтрация</w:t>
      </w:r>
    </w:p>
    <w:p w14:paraId="2985CAAD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4. ионный обмен</w:t>
      </w:r>
    </w:p>
    <w:p w14:paraId="0D54FE07" w14:textId="77777777" w:rsidR="00B705F4" w:rsidRPr="00E72E40" w:rsidRDefault="00B705F4" w:rsidP="008A733F">
      <w:pPr>
        <w:jc w:val="both"/>
        <w:rPr>
          <w:bCs/>
        </w:rPr>
      </w:pPr>
    </w:p>
    <w:p w14:paraId="7E6544EF" w14:textId="037A7E89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17. Газы, которые при нормальной температуре могут быть сжаты до высокого давления, не переходя в жидкое состояние, называются:</w:t>
      </w:r>
    </w:p>
    <w:p w14:paraId="0E1286AE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1. сжиженные</w:t>
      </w:r>
    </w:p>
    <w:p w14:paraId="77C56C71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2. сжиженные или сжимаемые</w:t>
      </w:r>
    </w:p>
    <w:p w14:paraId="6BDE23D5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3. сжимаемые</w:t>
      </w:r>
    </w:p>
    <w:p w14:paraId="44119B17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4. все верно</w:t>
      </w:r>
    </w:p>
    <w:p w14:paraId="4B7C8801" w14:textId="77777777" w:rsidR="00B705F4" w:rsidRPr="00E72E40" w:rsidRDefault="00B705F4" w:rsidP="008A733F">
      <w:pPr>
        <w:jc w:val="both"/>
        <w:rPr>
          <w:bCs/>
        </w:rPr>
      </w:pPr>
    </w:p>
    <w:p w14:paraId="07791C2B" w14:textId="5CD3FC22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18. У дизельного топлива от метанового числа топлива, йодного числа, концентрации фактических смол, фракционного состава, коксуемости, зольности, содержания серы, теплоты сгорания зависит:</w:t>
      </w:r>
    </w:p>
    <w:p w14:paraId="4C3A4D33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1. образование сажи и дымность ОГ</w:t>
      </w:r>
      <w:r w:rsidRPr="00E72E40">
        <w:rPr>
          <w:bCs/>
          <w:vertAlign w:val="superscript"/>
        </w:rPr>
        <w:t>-</w:t>
      </w:r>
    </w:p>
    <w:p w14:paraId="73B0847A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2. испаряемость топлива</w:t>
      </w:r>
    </w:p>
    <w:p w14:paraId="55D72C30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3. токсичность ОГ</w:t>
      </w:r>
    </w:p>
    <w:p w14:paraId="3AC70E9F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4. детонационная устойчивость</w:t>
      </w:r>
    </w:p>
    <w:p w14:paraId="486B70D2" w14:textId="77777777" w:rsidR="00B705F4" w:rsidRPr="00E72E40" w:rsidRDefault="00B705F4" w:rsidP="008A733F">
      <w:pPr>
        <w:jc w:val="both"/>
        <w:rPr>
          <w:bCs/>
        </w:rPr>
      </w:pPr>
    </w:p>
    <w:p w14:paraId="5B53E0F6" w14:textId="7BFD8886" w:rsidR="008A733F" w:rsidRPr="00E72E40" w:rsidRDefault="00EC7857" w:rsidP="008A733F">
      <w:pPr>
        <w:jc w:val="both"/>
        <w:rPr>
          <w:bCs/>
        </w:rPr>
      </w:pPr>
      <w:r w:rsidRPr="00E72E40">
        <w:rPr>
          <w:bCs/>
        </w:rPr>
        <w:t>19</w:t>
      </w:r>
      <w:r w:rsidR="008A733F" w:rsidRPr="00E72E40">
        <w:rPr>
          <w:bCs/>
        </w:rPr>
        <w:t>. Какой газ без цвета и запаха, при вдыхании проникает в кровь и образует комплексное соединение с гемоглобином – карбоксил гемоглобин, что приводит к кислородной недостаточности и смерти:</w:t>
      </w:r>
    </w:p>
    <w:p w14:paraId="3BEA2CA3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1. бенз(а)пирен</w:t>
      </w:r>
    </w:p>
    <w:p w14:paraId="21BF38F1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2. окись углерода (угарный газ)</w:t>
      </w:r>
      <w:r w:rsidRPr="00E72E40">
        <w:rPr>
          <w:bCs/>
          <w:vertAlign w:val="superscript"/>
        </w:rPr>
        <w:t>-</w:t>
      </w:r>
    </w:p>
    <w:p w14:paraId="3FF83338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3. соединений свинца</w:t>
      </w:r>
    </w:p>
    <w:p w14:paraId="2FD1B1A1" w14:textId="77777777" w:rsidR="008A733F" w:rsidRPr="00E72E40" w:rsidRDefault="008A733F" w:rsidP="008A733F">
      <w:pPr>
        <w:jc w:val="both"/>
        <w:rPr>
          <w:bCs/>
        </w:rPr>
      </w:pPr>
      <w:r w:rsidRPr="00E72E40">
        <w:rPr>
          <w:bCs/>
        </w:rPr>
        <w:t>4. оксиды азота (</w:t>
      </w:r>
      <w:r w:rsidRPr="00E72E40">
        <w:rPr>
          <w:bCs/>
          <w:lang w:val="en-US"/>
        </w:rPr>
        <w:t>NO</w:t>
      </w:r>
      <w:r w:rsidRPr="00E72E40">
        <w:rPr>
          <w:bCs/>
          <w:vertAlign w:val="subscript"/>
          <w:lang w:val="en-US"/>
        </w:rPr>
        <w:t>x</w:t>
      </w:r>
      <w:r w:rsidRPr="00E72E40">
        <w:rPr>
          <w:bCs/>
        </w:rPr>
        <w:t>)</w:t>
      </w:r>
    </w:p>
    <w:p w14:paraId="01502DE6" w14:textId="77777777" w:rsidR="00B705F4" w:rsidRPr="00E72E40" w:rsidRDefault="00B705F4" w:rsidP="00EC7857">
      <w:pPr>
        <w:jc w:val="both"/>
        <w:rPr>
          <w:bCs/>
        </w:rPr>
      </w:pPr>
    </w:p>
    <w:p w14:paraId="42A39892" w14:textId="1EFD952A" w:rsidR="00EC7857" w:rsidRPr="00E72E40" w:rsidRDefault="00EC7857" w:rsidP="00EC7857">
      <w:pPr>
        <w:jc w:val="both"/>
        <w:rPr>
          <w:bCs/>
        </w:rPr>
      </w:pPr>
      <w:r w:rsidRPr="00E72E40">
        <w:rPr>
          <w:bCs/>
        </w:rPr>
        <w:t>20. Методы снижения токсичности отработавших газов, основанные на снижении содержания в остаточных газах СО, СН, NO</w:t>
      </w:r>
      <w:r w:rsidRPr="00E72E40">
        <w:rPr>
          <w:bCs/>
          <w:vertAlign w:val="subscript"/>
        </w:rPr>
        <w:t>х</w:t>
      </w:r>
      <w:r w:rsidRPr="00E72E40">
        <w:rPr>
          <w:bCs/>
        </w:rPr>
        <w:t xml:space="preserve"> внутри рабочего цилиндра, т.е. за счет оптимизации рабочего процесса, называются:</w:t>
      </w:r>
    </w:p>
    <w:p w14:paraId="192100AB" w14:textId="77777777" w:rsidR="00EC7857" w:rsidRPr="00E72E40" w:rsidRDefault="00EC7857" w:rsidP="00EC7857">
      <w:pPr>
        <w:jc w:val="both"/>
        <w:rPr>
          <w:bCs/>
        </w:rPr>
      </w:pPr>
      <w:r w:rsidRPr="00E72E40">
        <w:rPr>
          <w:bCs/>
        </w:rPr>
        <w:t>1. первичным методом</w:t>
      </w:r>
    </w:p>
    <w:p w14:paraId="22235B9E" w14:textId="77777777" w:rsidR="00EC7857" w:rsidRPr="00E72E40" w:rsidRDefault="00EC7857" w:rsidP="00EC7857">
      <w:pPr>
        <w:jc w:val="both"/>
        <w:rPr>
          <w:bCs/>
        </w:rPr>
      </w:pPr>
      <w:r w:rsidRPr="00E72E40">
        <w:rPr>
          <w:bCs/>
        </w:rPr>
        <w:t>2. вторичным методом</w:t>
      </w:r>
    </w:p>
    <w:p w14:paraId="417E786B" w14:textId="77777777" w:rsidR="00EC7857" w:rsidRPr="00E72E40" w:rsidRDefault="00EC7857" w:rsidP="00EC7857">
      <w:pPr>
        <w:jc w:val="both"/>
        <w:rPr>
          <w:bCs/>
        </w:rPr>
      </w:pPr>
      <w:r w:rsidRPr="00E72E40">
        <w:rPr>
          <w:bCs/>
        </w:rPr>
        <w:t>3. или первичным, или вторичным, в зависимости от типа топлива</w:t>
      </w:r>
    </w:p>
    <w:p w14:paraId="2BDE674E" w14:textId="77777777" w:rsidR="00EC7857" w:rsidRPr="00E72E40" w:rsidRDefault="00EC7857" w:rsidP="00EC7857">
      <w:pPr>
        <w:jc w:val="both"/>
        <w:rPr>
          <w:bCs/>
        </w:rPr>
      </w:pPr>
      <w:r w:rsidRPr="00E72E40">
        <w:rPr>
          <w:bCs/>
        </w:rPr>
        <w:t>4. нет правильного ответа</w:t>
      </w:r>
    </w:p>
    <w:p w14:paraId="3EFD85AA" w14:textId="77777777" w:rsidR="00B705F4" w:rsidRPr="00E72E40" w:rsidRDefault="00B705F4" w:rsidP="00EC7857">
      <w:pPr>
        <w:jc w:val="both"/>
        <w:rPr>
          <w:bCs/>
        </w:rPr>
      </w:pPr>
    </w:p>
    <w:p w14:paraId="7EE88125" w14:textId="44384D62" w:rsidR="00EC7857" w:rsidRPr="00E72E40" w:rsidRDefault="00EC7857" w:rsidP="00EC7857">
      <w:pPr>
        <w:jc w:val="both"/>
        <w:rPr>
          <w:bCs/>
        </w:rPr>
      </w:pPr>
      <w:r w:rsidRPr="00E72E40">
        <w:rPr>
          <w:bCs/>
        </w:rPr>
        <w:t>21. При использовании, каких бензинов нейтрализаторы быстро выходят из строя:</w:t>
      </w:r>
    </w:p>
    <w:p w14:paraId="38AF5D2E" w14:textId="77777777" w:rsidR="00EC7857" w:rsidRPr="00E72E40" w:rsidRDefault="00EC7857" w:rsidP="00EC7857">
      <w:pPr>
        <w:jc w:val="both"/>
        <w:rPr>
          <w:bCs/>
        </w:rPr>
      </w:pPr>
      <w:r w:rsidRPr="00E72E40">
        <w:rPr>
          <w:bCs/>
        </w:rPr>
        <w:t>1. лированных</w:t>
      </w:r>
    </w:p>
    <w:p w14:paraId="3A96878D" w14:textId="77777777" w:rsidR="00EC7857" w:rsidRPr="00E72E40" w:rsidRDefault="00EC7857" w:rsidP="00EC7857">
      <w:pPr>
        <w:jc w:val="both"/>
        <w:rPr>
          <w:bCs/>
        </w:rPr>
      </w:pPr>
      <w:r w:rsidRPr="00E72E40">
        <w:rPr>
          <w:bCs/>
        </w:rPr>
        <w:t>2. этилированных</w:t>
      </w:r>
    </w:p>
    <w:p w14:paraId="3BDAFDE5" w14:textId="77777777" w:rsidR="00EC7857" w:rsidRPr="00E72E40" w:rsidRDefault="00EC7857" w:rsidP="00EC7857">
      <w:pPr>
        <w:jc w:val="both"/>
        <w:rPr>
          <w:bCs/>
        </w:rPr>
      </w:pPr>
      <w:r w:rsidRPr="00E72E40">
        <w:rPr>
          <w:bCs/>
        </w:rPr>
        <w:t>3. неэтелированных</w:t>
      </w:r>
    </w:p>
    <w:p w14:paraId="5B4B1394" w14:textId="77777777" w:rsidR="00EC7857" w:rsidRPr="00E72E40" w:rsidRDefault="00EC7857" w:rsidP="00EC7857">
      <w:pPr>
        <w:jc w:val="both"/>
        <w:rPr>
          <w:bCs/>
        </w:rPr>
      </w:pPr>
      <w:r w:rsidRPr="00E72E40">
        <w:rPr>
          <w:bCs/>
        </w:rPr>
        <w:t>4. нет правильного ответа</w:t>
      </w:r>
    </w:p>
    <w:p w14:paraId="6866A0EB" w14:textId="77777777" w:rsidR="00B705F4" w:rsidRPr="00E72E40" w:rsidRDefault="00B705F4" w:rsidP="00EC7857">
      <w:pPr>
        <w:jc w:val="both"/>
        <w:rPr>
          <w:bCs/>
        </w:rPr>
      </w:pPr>
    </w:p>
    <w:p w14:paraId="4AAF6C85" w14:textId="77A74DF5" w:rsidR="00EC7857" w:rsidRPr="00E72E40" w:rsidRDefault="00EC7857" w:rsidP="00EC7857">
      <w:pPr>
        <w:jc w:val="both"/>
        <w:rPr>
          <w:bCs/>
        </w:rPr>
      </w:pPr>
      <w:r w:rsidRPr="00E72E40">
        <w:rPr>
          <w:rFonts w:eastAsia="TimesNewRomanPSMT"/>
          <w:bCs/>
        </w:rPr>
        <w:t>22. Для автомобилей с дизельными двигателями рассчитывается выброс:</w:t>
      </w:r>
    </w:p>
    <w:p w14:paraId="46E2FF0F" w14:textId="77777777" w:rsidR="00EC7857" w:rsidRPr="00E72E40" w:rsidRDefault="00EC7857" w:rsidP="00EC7857">
      <w:pPr>
        <w:rPr>
          <w:bCs/>
        </w:rPr>
      </w:pPr>
      <w:r w:rsidRPr="00E72E40">
        <w:rPr>
          <w:rFonts w:eastAsia="TimesNewRomanPSMT"/>
          <w:bCs/>
        </w:rPr>
        <w:t>1. СО, СН, NO</w:t>
      </w:r>
      <w:r w:rsidRPr="00E72E40">
        <w:rPr>
          <w:rFonts w:eastAsia="TimesNewRomanPSMT"/>
          <w:bCs/>
          <w:vertAlign w:val="subscript"/>
        </w:rPr>
        <w:t>х</w:t>
      </w:r>
      <w:r w:rsidRPr="00E72E40">
        <w:rPr>
          <w:rFonts w:eastAsia="TimesNewRomanPSMT"/>
          <w:bCs/>
        </w:rPr>
        <w:t>, SO</w:t>
      </w:r>
      <w:r w:rsidRPr="00E72E40">
        <w:rPr>
          <w:rFonts w:eastAsia="TimesNewRomanPSMT"/>
          <w:bCs/>
          <w:vertAlign w:val="subscript"/>
        </w:rPr>
        <w:t>2</w:t>
      </w:r>
      <w:r w:rsidRPr="00E72E40">
        <w:rPr>
          <w:rFonts w:eastAsia="TimesNewRomanPSMT"/>
          <w:bCs/>
        </w:rPr>
        <w:t xml:space="preserve"> и Рb</w:t>
      </w:r>
    </w:p>
    <w:p w14:paraId="0D5FCD00" w14:textId="77777777" w:rsidR="00EC7857" w:rsidRPr="00E72E40" w:rsidRDefault="00EC7857" w:rsidP="00EC7857">
      <w:pPr>
        <w:rPr>
          <w:bCs/>
        </w:rPr>
      </w:pPr>
      <w:r w:rsidRPr="00E72E40">
        <w:rPr>
          <w:rFonts w:eastAsia="TimesNewRomanPSMT"/>
          <w:bCs/>
        </w:rPr>
        <w:t>2. СО, СН, NO</w:t>
      </w:r>
      <w:r w:rsidRPr="00E72E40">
        <w:rPr>
          <w:rFonts w:eastAsia="TimesNewRomanPSMT"/>
          <w:bCs/>
          <w:vertAlign w:val="subscript"/>
        </w:rPr>
        <w:t>х</w:t>
      </w:r>
      <w:r w:rsidRPr="00E72E40">
        <w:rPr>
          <w:rFonts w:eastAsia="TimesNewRomanPSMT"/>
          <w:bCs/>
        </w:rPr>
        <w:t>, SO</w:t>
      </w:r>
      <w:r w:rsidRPr="00E72E40">
        <w:rPr>
          <w:rFonts w:eastAsia="TimesNewRomanPSMT"/>
          <w:bCs/>
          <w:vertAlign w:val="subscript"/>
        </w:rPr>
        <w:t>2</w:t>
      </w:r>
    </w:p>
    <w:p w14:paraId="2F4837B7" w14:textId="77777777" w:rsidR="00EC7857" w:rsidRPr="00E72E40" w:rsidRDefault="00EC7857" w:rsidP="00EC7857">
      <w:pPr>
        <w:rPr>
          <w:bCs/>
        </w:rPr>
      </w:pPr>
      <w:r w:rsidRPr="00E72E40">
        <w:rPr>
          <w:rFonts w:eastAsia="TimesNewRomanPSMT"/>
          <w:bCs/>
        </w:rPr>
        <w:t>3. СО, СН, NO</w:t>
      </w:r>
      <w:r w:rsidRPr="00E72E40">
        <w:rPr>
          <w:rFonts w:eastAsia="TimesNewRomanPSMT"/>
          <w:bCs/>
          <w:vertAlign w:val="subscript"/>
        </w:rPr>
        <w:t>х</w:t>
      </w:r>
      <w:r w:rsidRPr="00E72E40">
        <w:rPr>
          <w:rFonts w:eastAsia="TimesNewRomanPSMT"/>
          <w:bCs/>
        </w:rPr>
        <w:t>, C, SO</w:t>
      </w:r>
      <w:r w:rsidRPr="00E72E40">
        <w:rPr>
          <w:rFonts w:eastAsia="TimesNewRomanPSMT"/>
          <w:bCs/>
          <w:vertAlign w:val="subscript"/>
        </w:rPr>
        <w:t>2</w:t>
      </w:r>
    </w:p>
    <w:p w14:paraId="05BE7BFD" w14:textId="77777777" w:rsidR="00B705F4" w:rsidRPr="00E72E40" w:rsidRDefault="00B705F4" w:rsidP="00EC7857">
      <w:pPr>
        <w:autoSpaceDE w:val="0"/>
        <w:autoSpaceDN w:val="0"/>
        <w:adjustRightInd w:val="0"/>
        <w:jc w:val="both"/>
        <w:rPr>
          <w:bCs/>
        </w:rPr>
      </w:pPr>
    </w:p>
    <w:p w14:paraId="634ACC61" w14:textId="51CB77C4" w:rsidR="00EC7857" w:rsidRPr="00E72E40" w:rsidRDefault="00EC7857" w:rsidP="00EC7857">
      <w:pPr>
        <w:autoSpaceDE w:val="0"/>
        <w:autoSpaceDN w:val="0"/>
        <w:adjustRightInd w:val="0"/>
        <w:jc w:val="both"/>
        <w:rPr>
          <w:bCs/>
        </w:rPr>
      </w:pPr>
      <w:r w:rsidRPr="00E72E40">
        <w:rPr>
          <w:bCs/>
        </w:rPr>
        <w:t>23. Территория или помещение, предназначенные для хранения автомобилей в течение определенного периода времени, называется:</w:t>
      </w:r>
    </w:p>
    <w:p w14:paraId="478F8AB1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1. боксом</w:t>
      </w:r>
    </w:p>
    <w:p w14:paraId="68C87FE4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2. эстакадой</w:t>
      </w:r>
    </w:p>
    <w:p w14:paraId="6EDF34A1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3. стоянкой</w:t>
      </w:r>
    </w:p>
    <w:p w14:paraId="03F2E66C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4. всё верно</w:t>
      </w:r>
    </w:p>
    <w:p w14:paraId="7C1F2496" w14:textId="77777777" w:rsidR="00B705F4" w:rsidRPr="00E72E40" w:rsidRDefault="00B705F4" w:rsidP="00EC7857">
      <w:pPr>
        <w:autoSpaceDE w:val="0"/>
        <w:autoSpaceDN w:val="0"/>
        <w:adjustRightInd w:val="0"/>
        <w:jc w:val="both"/>
        <w:rPr>
          <w:bCs/>
        </w:rPr>
      </w:pPr>
    </w:p>
    <w:p w14:paraId="5492EA2B" w14:textId="7158F0EA" w:rsidR="00EC7857" w:rsidRPr="00E72E40" w:rsidRDefault="00EC7857" w:rsidP="00EC7857">
      <w:pPr>
        <w:autoSpaceDE w:val="0"/>
        <w:autoSpaceDN w:val="0"/>
        <w:adjustRightInd w:val="0"/>
        <w:jc w:val="both"/>
        <w:rPr>
          <w:bCs/>
        </w:rPr>
      </w:pPr>
      <w:r w:rsidRPr="00E72E40">
        <w:rPr>
          <w:bCs/>
        </w:rPr>
        <w:lastRenderedPageBreak/>
        <w:t>24. При обкатке двигателей на режиме холостого хода выброс загрязняющих веществ определяется в зависимости от:</w:t>
      </w:r>
    </w:p>
    <w:p w14:paraId="232E4F43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1. времени ремонта испытываемого двигателя</w:t>
      </w:r>
    </w:p>
    <w:p w14:paraId="42A3766F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2. рабочего объема испытываемого двигателя</w:t>
      </w:r>
    </w:p>
    <w:p w14:paraId="140369E7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3. средней мощности развиваемой двигателем</w:t>
      </w:r>
    </w:p>
    <w:p w14:paraId="620273C5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4. нет правильного ответа</w:t>
      </w:r>
    </w:p>
    <w:p w14:paraId="0B986B4C" w14:textId="77777777" w:rsidR="00B705F4" w:rsidRPr="00E72E40" w:rsidRDefault="00B705F4" w:rsidP="00EC7857">
      <w:pPr>
        <w:autoSpaceDE w:val="0"/>
        <w:autoSpaceDN w:val="0"/>
        <w:adjustRightInd w:val="0"/>
        <w:jc w:val="both"/>
        <w:rPr>
          <w:bCs/>
        </w:rPr>
      </w:pPr>
    </w:p>
    <w:p w14:paraId="34BBDE8E" w14:textId="23A4FD5C" w:rsidR="00EC7857" w:rsidRPr="00E72E40" w:rsidRDefault="00EC7857" w:rsidP="00EC7857">
      <w:pPr>
        <w:autoSpaceDE w:val="0"/>
        <w:autoSpaceDN w:val="0"/>
        <w:adjustRightInd w:val="0"/>
        <w:jc w:val="both"/>
        <w:rPr>
          <w:bCs/>
        </w:rPr>
      </w:pPr>
      <w:r w:rsidRPr="00E72E40">
        <w:rPr>
          <w:bCs/>
        </w:rPr>
        <w:t>25. Во время зарядки аккумуляторных батарей выделяются:</w:t>
      </w:r>
    </w:p>
    <w:p w14:paraId="2655BA9D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1. серная кислота,</w:t>
      </w:r>
      <w:r w:rsidRPr="00E72E40">
        <w:rPr>
          <w:rFonts w:eastAsia="TimesNewRomanPSMT"/>
          <w:bCs/>
        </w:rPr>
        <w:t xml:space="preserve"> NO</w:t>
      </w:r>
      <w:r w:rsidRPr="00E72E40">
        <w:rPr>
          <w:rFonts w:eastAsia="TimesNewRomanPSMT"/>
          <w:bCs/>
          <w:vertAlign w:val="subscript"/>
        </w:rPr>
        <w:t>х</w:t>
      </w:r>
      <w:r w:rsidRPr="00E72E40">
        <w:rPr>
          <w:rFonts w:eastAsia="TimesNewRomanPSMT"/>
          <w:bCs/>
        </w:rPr>
        <w:t>, C, SO</w:t>
      </w:r>
      <w:r w:rsidRPr="00E72E40">
        <w:rPr>
          <w:rFonts w:eastAsia="TimesNewRomanPSMT"/>
          <w:bCs/>
          <w:vertAlign w:val="subscript"/>
        </w:rPr>
        <w:t>2</w:t>
      </w:r>
    </w:p>
    <w:p w14:paraId="41E4E862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 xml:space="preserve">2. натрия гидроокись, серная кислота, </w:t>
      </w:r>
      <w:r w:rsidRPr="00E72E40">
        <w:rPr>
          <w:rFonts w:eastAsia="TimesNewRomanPSMT"/>
          <w:bCs/>
        </w:rPr>
        <w:t>NO</w:t>
      </w:r>
      <w:r w:rsidRPr="00E72E40">
        <w:rPr>
          <w:rFonts w:eastAsia="TimesNewRomanPSMT"/>
          <w:bCs/>
          <w:vertAlign w:val="subscript"/>
        </w:rPr>
        <w:t>х</w:t>
      </w:r>
      <w:r w:rsidRPr="00E72E40">
        <w:rPr>
          <w:rFonts w:eastAsia="TimesNewRomanPSMT"/>
          <w:bCs/>
        </w:rPr>
        <w:t>, C, SO</w:t>
      </w:r>
      <w:r w:rsidRPr="00E72E40">
        <w:rPr>
          <w:rFonts w:eastAsia="TimesNewRomanPSMT"/>
          <w:bCs/>
          <w:vertAlign w:val="subscript"/>
        </w:rPr>
        <w:t>2</w:t>
      </w:r>
    </w:p>
    <w:p w14:paraId="05B3DF28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3. натрия гидроокись (щелочь) и серная кислота</w:t>
      </w:r>
    </w:p>
    <w:p w14:paraId="6084B60E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 xml:space="preserve">4. натрия гидроокись (щелочь), </w:t>
      </w:r>
      <w:r w:rsidRPr="00E72E40">
        <w:rPr>
          <w:rFonts w:eastAsia="TimesNewRomanPSMT"/>
          <w:bCs/>
        </w:rPr>
        <w:t>NO</w:t>
      </w:r>
      <w:r w:rsidRPr="00E72E40">
        <w:rPr>
          <w:rFonts w:eastAsia="TimesNewRomanPSMT"/>
          <w:bCs/>
          <w:vertAlign w:val="subscript"/>
        </w:rPr>
        <w:t>х</w:t>
      </w:r>
      <w:r w:rsidRPr="00E72E40">
        <w:rPr>
          <w:rFonts w:eastAsia="TimesNewRomanPSMT"/>
          <w:bCs/>
        </w:rPr>
        <w:t>, C, SO</w:t>
      </w:r>
      <w:r w:rsidRPr="00E72E40">
        <w:rPr>
          <w:rFonts w:eastAsia="TimesNewRomanPSMT"/>
          <w:bCs/>
          <w:vertAlign w:val="subscript"/>
        </w:rPr>
        <w:t>2</w:t>
      </w:r>
    </w:p>
    <w:p w14:paraId="6FEE4A4A" w14:textId="77777777" w:rsidR="00B705F4" w:rsidRPr="00E72E40" w:rsidRDefault="00B705F4" w:rsidP="00EC7857">
      <w:pPr>
        <w:jc w:val="both"/>
        <w:rPr>
          <w:bCs/>
        </w:rPr>
      </w:pPr>
    </w:p>
    <w:p w14:paraId="6FD8169C" w14:textId="18FAFDFB" w:rsidR="00EC7857" w:rsidRPr="00E72E40" w:rsidRDefault="00EC7857" w:rsidP="00EC7857">
      <w:pPr>
        <w:jc w:val="both"/>
        <w:rPr>
          <w:bCs/>
        </w:rPr>
      </w:pPr>
      <w:r w:rsidRPr="00E72E40">
        <w:rPr>
          <w:bCs/>
        </w:rPr>
        <w:t>26.Система управленческих рычагов, обеспечивающая эффект в области допустимых темпов экономического развития в рамках допустимого давления на ОС, называется:</w:t>
      </w:r>
    </w:p>
    <w:p w14:paraId="4FE858CE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1. экологическим аудитом на предприятии</w:t>
      </w:r>
    </w:p>
    <w:p w14:paraId="1FA3B3AD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2. экологическим менеджментом на предприятии</w:t>
      </w:r>
    </w:p>
    <w:p w14:paraId="6630A958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3. экологической экспертизой</w:t>
      </w:r>
    </w:p>
    <w:p w14:paraId="73DD8954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4. нет правильного ответа</w:t>
      </w:r>
    </w:p>
    <w:p w14:paraId="2D18517D" w14:textId="77777777" w:rsidR="00B705F4" w:rsidRPr="00E72E40" w:rsidRDefault="00B705F4" w:rsidP="00EC7857">
      <w:pPr>
        <w:jc w:val="both"/>
        <w:rPr>
          <w:bCs/>
        </w:rPr>
      </w:pPr>
    </w:p>
    <w:p w14:paraId="4B4CB0BC" w14:textId="4AAEC069" w:rsidR="00EC7857" w:rsidRPr="00E72E40" w:rsidRDefault="00EC7857" w:rsidP="00EC7857">
      <w:pPr>
        <w:jc w:val="both"/>
        <w:rPr>
          <w:rFonts w:eastAsia="Times-Roman"/>
          <w:bCs/>
          <w:iCs/>
        </w:rPr>
      </w:pPr>
      <w:r w:rsidRPr="00E72E40">
        <w:rPr>
          <w:bCs/>
        </w:rPr>
        <w:t xml:space="preserve">27. К </w:t>
      </w:r>
      <w:r w:rsidRPr="00E72E40">
        <w:rPr>
          <w:rFonts w:eastAsia="Times-Roman"/>
          <w:bCs/>
          <w:iCs/>
        </w:rPr>
        <w:t>методам экологического аудита НЕ относятся:</w:t>
      </w:r>
    </w:p>
    <w:p w14:paraId="58250053" w14:textId="77777777" w:rsidR="00EC7857" w:rsidRPr="00E72E40" w:rsidRDefault="00EC7857" w:rsidP="00EC7857">
      <w:pPr>
        <w:rPr>
          <w:bCs/>
        </w:rPr>
      </w:pPr>
      <w:r w:rsidRPr="00E72E40">
        <w:rPr>
          <w:rFonts w:eastAsia="Times-Roman"/>
          <w:bCs/>
        </w:rPr>
        <w:t>1. метод анкетирования</w:t>
      </w:r>
    </w:p>
    <w:p w14:paraId="1E8A5CCD" w14:textId="77777777" w:rsidR="00EC7857" w:rsidRPr="00E72E40" w:rsidRDefault="00EC7857" w:rsidP="00EC7857">
      <w:pPr>
        <w:rPr>
          <w:bCs/>
        </w:rPr>
      </w:pPr>
      <w:r w:rsidRPr="00E72E40">
        <w:rPr>
          <w:rFonts w:eastAsia="Times-Roman"/>
          <w:bCs/>
        </w:rPr>
        <w:t>2. метод материальных балансов</w:t>
      </w:r>
    </w:p>
    <w:p w14:paraId="3D16E67C" w14:textId="77777777" w:rsidR="00EC7857" w:rsidRPr="00E72E40" w:rsidRDefault="00EC7857" w:rsidP="00EC7857">
      <w:pPr>
        <w:rPr>
          <w:bCs/>
        </w:rPr>
      </w:pPr>
      <w:r w:rsidRPr="00E72E40">
        <w:rPr>
          <w:rFonts w:eastAsia="Times-Roman"/>
          <w:bCs/>
        </w:rPr>
        <w:t>3. картографические методы и методы использования фото- и видеосъемки</w:t>
      </w:r>
    </w:p>
    <w:p w14:paraId="3294FDDC" w14:textId="77777777" w:rsidR="00EC7857" w:rsidRPr="00E72E40" w:rsidRDefault="00EC7857" w:rsidP="00EC7857">
      <w:pPr>
        <w:jc w:val="both"/>
        <w:rPr>
          <w:rFonts w:eastAsia="Times-Roman"/>
          <w:bCs/>
        </w:rPr>
      </w:pPr>
      <w:r w:rsidRPr="00E72E40">
        <w:rPr>
          <w:rFonts w:eastAsia="Times-Roman"/>
          <w:bCs/>
        </w:rPr>
        <w:t>4. метод использования возможного наказания</w:t>
      </w:r>
    </w:p>
    <w:p w14:paraId="1156D179" w14:textId="77777777" w:rsidR="00B705F4" w:rsidRPr="00E72E40" w:rsidRDefault="00B705F4" w:rsidP="00EC7857">
      <w:pPr>
        <w:jc w:val="both"/>
        <w:rPr>
          <w:bCs/>
        </w:rPr>
      </w:pPr>
    </w:p>
    <w:p w14:paraId="6576FAA3" w14:textId="2A8026A2" w:rsidR="00EC7857" w:rsidRPr="00E72E40" w:rsidRDefault="00EC7857" w:rsidP="00EC7857">
      <w:pPr>
        <w:jc w:val="both"/>
        <w:rPr>
          <w:rFonts w:eastAsia="Times-Roman"/>
          <w:bCs/>
        </w:rPr>
      </w:pPr>
      <w:r w:rsidRPr="00E72E40">
        <w:rPr>
          <w:rFonts w:eastAsia="Times-Roman"/>
          <w:bCs/>
        </w:rPr>
        <w:t>28. Государственный экологический контроль носит характер:</w:t>
      </w:r>
    </w:p>
    <w:p w14:paraId="207A2E7C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1. межведомственный</w:t>
      </w:r>
    </w:p>
    <w:p w14:paraId="0A561AC6" w14:textId="77777777" w:rsidR="00EC7857" w:rsidRPr="00E72E40" w:rsidRDefault="00EC7857" w:rsidP="00EC7857">
      <w:pPr>
        <w:rPr>
          <w:bCs/>
        </w:rPr>
      </w:pPr>
      <w:r w:rsidRPr="00E72E40">
        <w:rPr>
          <w:rFonts w:eastAsia="Times-Roman"/>
          <w:bCs/>
        </w:rPr>
        <w:t>2. надведомственный</w:t>
      </w:r>
    </w:p>
    <w:p w14:paraId="244DDB99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3. вневедомственный</w:t>
      </w:r>
    </w:p>
    <w:p w14:paraId="59EE42DD" w14:textId="77777777" w:rsidR="00EC7857" w:rsidRPr="00E72E40" w:rsidRDefault="00EC7857" w:rsidP="00EC7857">
      <w:pPr>
        <w:rPr>
          <w:bCs/>
        </w:rPr>
      </w:pPr>
      <w:r w:rsidRPr="00E72E40">
        <w:rPr>
          <w:bCs/>
        </w:rPr>
        <w:t>4. общественный</w:t>
      </w:r>
    </w:p>
    <w:p w14:paraId="090546F7" w14:textId="77777777" w:rsidR="00B705F4" w:rsidRPr="00E72E40" w:rsidRDefault="00B705F4" w:rsidP="004F07A6">
      <w:pPr>
        <w:jc w:val="both"/>
        <w:rPr>
          <w:rFonts w:eastAsia="Times-Roman"/>
          <w:bCs/>
        </w:rPr>
      </w:pPr>
    </w:p>
    <w:p w14:paraId="76C571F9" w14:textId="3F2BA928" w:rsidR="004F07A6" w:rsidRPr="00E72E40" w:rsidRDefault="004F07A6" w:rsidP="004F07A6">
      <w:pPr>
        <w:jc w:val="both"/>
        <w:rPr>
          <w:rFonts w:eastAsia="Times-Roman"/>
          <w:bCs/>
        </w:rPr>
      </w:pPr>
      <w:r w:rsidRPr="00E72E40">
        <w:rPr>
          <w:rFonts w:eastAsia="Times-Roman"/>
          <w:bCs/>
        </w:rPr>
        <w:t>29. Применение мер государственного принуждения к физическим и юридическим лицам, нарушающим экологическое законодательство – это контроль:</w:t>
      </w:r>
    </w:p>
    <w:p w14:paraId="0FB25F63" w14:textId="77777777" w:rsidR="004F07A6" w:rsidRPr="00E72E40" w:rsidRDefault="004F07A6" w:rsidP="004F07A6">
      <w:pPr>
        <w:rPr>
          <w:bCs/>
        </w:rPr>
      </w:pPr>
      <w:r w:rsidRPr="00E72E40">
        <w:rPr>
          <w:rFonts w:eastAsia="Times-Roman"/>
          <w:bCs/>
        </w:rPr>
        <w:t>1. информационный</w:t>
      </w:r>
    </w:p>
    <w:p w14:paraId="49020B3E" w14:textId="77777777" w:rsidR="004F07A6" w:rsidRPr="00E72E40" w:rsidRDefault="004F07A6" w:rsidP="004F07A6">
      <w:pPr>
        <w:rPr>
          <w:bCs/>
        </w:rPr>
      </w:pPr>
      <w:r w:rsidRPr="00E72E40">
        <w:rPr>
          <w:rFonts w:eastAsia="Times-Roman"/>
          <w:bCs/>
        </w:rPr>
        <w:t>2. предупредительный</w:t>
      </w:r>
    </w:p>
    <w:p w14:paraId="6E761ECA" w14:textId="77777777" w:rsidR="004F07A6" w:rsidRPr="00E72E40" w:rsidRDefault="004F07A6" w:rsidP="004F07A6">
      <w:pPr>
        <w:rPr>
          <w:bCs/>
        </w:rPr>
      </w:pPr>
      <w:r w:rsidRPr="00E72E40">
        <w:rPr>
          <w:rFonts w:eastAsia="Times-Roman"/>
          <w:bCs/>
        </w:rPr>
        <w:t>3. карательный</w:t>
      </w:r>
    </w:p>
    <w:p w14:paraId="44882059" w14:textId="77777777" w:rsidR="004F07A6" w:rsidRPr="00E72E40" w:rsidRDefault="004F07A6" w:rsidP="004F07A6">
      <w:pPr>
        <w:jc w:val="both"/>
        <w:rPr>
          <w:rFonts w:eastAsia="Times-Roman"/>
          <w:bCs/>
        </w:rPr>
      </w:pPr>
      <w:r w:rsidRPr="00E72E40">
        <w:rPr>
          <w:bCs/>
        </w:rPr>
        <w:t>4. нет правильного ответа</w:t>
      </w:r>
    </w:p>
    <w:p w14:paraId="317A62C3" w14:textId="77777777" w:rsidR="00B705F4" w:rsidRPr="00E72E40" w:rsidRDefault="00B705F4" w:rsidP="004F07A6">
      <w:pPr>
        <w:jc w:val="both"/>
        <w:rPr>
          <w:rFonts w:eastAsia="Times-Roman"/>
          <w:bCs/>
        </w:rPr>
      </w:pPr>
    </w:p>
    <w:p w14:paraId="4A2B3E23" w14:textId="659C1FBC" w:rsidR="004F07A6" w:rsidRPr="00E72E40" w:rsidRDefault="004F07A6" w:rsidP="004F07A6">
      <w:pPr>
        <w:jc w:val="both"/>
        <w:rPr>
          <w:bCs/>
        </w:rPr>
      </w:pPr>
      <w:r w:rsidRPr="00E72E40">
        <w:rPr>
          <w:rFonts w:eastAsia="Times-BoldItalic"/>
          <w:bCs/>
          <w:iCs/>
        </w:rPr>
        <w:t>30. Ответственность,</w:t>
      </w:r>
      <w:r w:rsidRPr="00E72E40">
        <w:rPr>
          <w:rFonts w:eastAsia="Times-BoldItalic"/>
          <w:bCs/>
          <w:i/>
          <w:iCs/>
        </w:rPr>
        <w:t xml:space="preserve"> </w:t>
      </w:r>
      <w:r w:rsidRPr="00E72E40">
        <w:rPr>
          <w:rFonts w:eastAsia="Times-BoldItalic"/>
          <w:bCs/>
          <w:iCs/>
        </w:rPr>
        <w:t>п</w:t>
      </w:r>
      <w:r w:rsidRPr="00E72E40">
        <w:rPr>
          <w:rFonts w:eastAsia="Times-Roman"/>
          <w:bCs/>
        </w:rPr>
        <w:t>рименяемая за нарушения экологического законодательства к работникам, в трудовые функции которых входит непосредственное соблюдение эколого-правовых норм, называется:</w:t>
      </w:r>
    </w:p>
    <w:p w14:paraId="77FBAA64" w14:textId="77777777" w:rsidR="004F07A6" w:rsidRPr="00E72E40" w:rsidRDefault="004F07A6" w:rsidP="004F07A6">
      <w:pPr>
        <w:rPr>
          <w:bCs/>
        </w:rPr>
      </w:pPr>
      <w:r w:rsidRPr="00E72E40">
        <w:rPr>
          <w:rFonts w:eastAsia="Times-BoldItalic"/>
          <w:bCs/>
          <w:iCs/>
        </w:rPr>
        <w:t>1. дисциплинарная</w:t>
      </w:r>
    </w:p>
    <w:p w14:paraId="0CC4AAD4" w14:textId="77777777" w:rsidR="004F07A6" w:rsidRPr="00E72E40" w:rsidRDefault="004F07A6" w:rsidP="004F07A6">
      <w:pPr>
        <w:rPr>
          <w:bCs/>
        </w:rPr>
      </w:pPr>
      <w:r w:rsidRPr="00E72E40">
        <w:rPr>
          <w:rFonts w:eastAsia="Times-BoldItalic"/>
          <w:bCs/>
          <w:iCs/>
        </w:rPr>
        <w:t>2. административная</w:t>
      </w:r>
    </w:p>
    <w:p w14:paraId="6FDA3B17" w14:textId="77777777" w:rsidR="004F07A6" w:rsidRPr="00E72E40" w:rsidRDefault="004F07A6" w:rsidP="004F07A6">
      <w:pPr>
        <w:rPr>
          <w:bCs/>
        </w:rPr>
      </w:pPr>
      <w:r w:rsidRPr="00E72E40">
        <w:rPr>
          <w:rFonts w:eastAsia="Times-Roman"/>
          <w:bCs/>
        </w:rPr>
        <w:t>3. уголовная</w:t>
      </w:r>
    </w:p>
    <w:p w14:paraId="5934C46E" w14:textId="2A9D0A2D" w:rsidR="004F07A6" w:rsidRDefault="004F07A6" w:rsidP="004F07A6">
      <w:pPr>
        <w:pStyle w:val="a7"/>
        <w:ind w:left="0"/>
        <w:jc w:val="both"/>
        <w:rPr>
          <w:b/>
        </w:rPr>
      </w:pPr>
      <w:r w:rsidRPr="00B705F4">
        <w:t>4. гражданско-правовая</w:t>
      </w:r>
    </w:p>
    <w:p w14:paraId="7EB8A097" w14:textId="77777777" w:rsidR="00B705F4" w:rsidRPr="00B705F4" w:rsidRDefault="00B705F4" w:rsidP="004F07A6">
      <w:pPr>
        <w:pStyle w:val="a7"/>
        <w:ind w:left="0"/>
        <w:jc w:val="both"/>
        <w:rPr>
          <w:b/>
        </w:rPr>
        <w:sectPr w:rsidR="00B705F4" w:rsidRPr="00B705F4" w:rsidSect="00DB103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11894584" w14:textId="6DBAA9DD" w:rsidR="00B50067" w:rsidRPr="00B705F4" w:rsidRDefault="00B50067" w:rsidP="00330367">
      <w:pPr>
        <w:jc w:val="center"/>
        <w:rPr>
          <w:b/>
          <w:bCs/>
        </w:rPr>
      </w:pPr>
      <w:bookmarkStart w:id="0" w:name="_GoBack"/>
      <w:bookmarkEnd w:id="0"/>
    </w:p>
    <w:sectPr w:rsidR="00B50067" w:rsidRPr="00B705F4" w:rsidSect="004F07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NewRomanPSMT">
    <w:altName w:val="Klee One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-Bold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1E3A"/>
    <w:rsid w:val="00036CF2"/>
    <w:rsid w:val="00141AD2"/>
    <w:rsid w:val="00330367"/>
    <w:rsid w:val="00332D54"/>
    <w:rsid w:val="004F07A6"/>
    <w:rsid w:val="00541E3A"/>
    <w:rsid w:val="005A1FE9"/>
    <w:rsid w:val="00630017"/>
    <w:rsid w:val="006E38E0"/>
    <w:rsid w:val="00705CEA"/>
    <w:rsid w:val="008A733F"/>
    <w:rsid w:val="00987E3A"/>
    <w:rsid w:val="009D379C"/>
    <w:rsid w:val="00A80E99"/>
    <w:rsid w:val="00AE72A8"/>
    <w:rsid w:val="00AE7608"/>
    <w:rsid w:val="00AF3FA0"/>
    <w:rsid w:val="00B072CD"/>
    <w:rsid w:val="00B50067"/>
    <w:rsid w:val="00B705F4"/>
    <w:rsid w:val="00C272AF"/>
    <w:rsid w:val="00C67453"/>
    <w:rsid w:val="00DB1035"/>
    <w:rsid w:val="00DD1941"/>
    <w:rsid w:val="00E30921"/>
    <w:rsid w:val="00E72E40"/>
    <w:rsid w:val="00EC7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ED5F3"/>
  <w15:docId w15:val="{B57BC6D0-325A-4187-9164-DA0D5DFAC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E3A"/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541E3A"/>
    <w:rPr>
      <w:rFonts w:eastAsia="Times New Roman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541E3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rsid w:val="00541E3A"/>
    <w:rPr>
      <w:rFonts w:eastAsia="Times New Roman"/>
      <w:lang w:eastAsia="ru-RU"/>
    </w:rPr>
  </w:style>
  <w:style w:type="paragraph" w:styleId="a6">
    <w:name w:val="footer"/>
    <w:basedOn w:val="a"/>
    <w:link w:val="a5"/>
    <w:uiPriority w:val="99"/>
    <w:unhideWhenUsed/>
    <w:rsid w:val="00541E3A"/>
    <w:pPr>
      <w:tabs>
        <w:tab w:val="center" w:pos="4677"/>
        <w:tab w:val="right" w:pos="9355"/>
      </w:tabs>
    </w:pPr>
  </w:style>
  <w:style w:type="paragraph" w:styleId="a7">
    <w:name w:val="List Paragraph"/>
    <w:basedOn w:val="a"/>
    <w:uiPriority w:val="34"/>
    <w:qFormat/>
    <w:rsid w:val="00541E3A"/>
    <w:pPr>
      <w:ind w:left="720"/>
      <w:contextualSpacing/>
    </w:pPr>
  </w:style>
  <w:style w:type="paragraph" w:styleId="a8">
    <w:name w:val="Body Text"/>
    <w:basedOn w:val="a"/>
    <w:link w:val="a9"/>
    <w:uiPriority w:val="99"/>
    <w:unhideWhenUsed/>
    <w:rsid w:val="004F07A6"/>
    <w:pPr>
      <w:spacing w:after="120"/>
    </w:pPr>
    <w:rPr>
      <w:sz w:val="28"/>
    </w:rPr>
  </w:style>
  <w:style w:type="character" w:customStyle="1" w:styleId="a9">
    <w:name w:val="Основной текст Знак"/>
    <w:basedOn w:val="a0"/>
    <w:link w:val="a8"/>
    <w:uiPriority w:val="99"/>
    <w:rsid w:val="004F07A6"/>
    <w:rPr>
      <w:rFonts w:eastAsia="Times New Roman"/>
      <w:sz w:val="28"/>
      <w:lang w:eastAsia="ru-RU"/>
    </w:rPr>
  </w:style>
  <w:style w:type="table" w:styleId="aa">
    <w:name w:val="Table Grid"/>
    <w:basedOn w:val="a1"/>
    <w:uiPriority w:val="59"/>
    <w:rsid w:val="00B5006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9908A9-92B3-4360-BC72-8B5755CA9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15</Pages>
  <Words>3268</Words>
  <Characters>18632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9</cp:revision>
  <dcterms:created xsi:type="dcterms:W3CDTF">2023-09-27T18:01:00Z</dcterms:created>
  <dcterms:modified xsi:type="dcterms:W3CDTF">2023-11-13T06:23:00Z</dcterms:modified>
</cp:coreProperties>
</file>